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mc:Ignorable="w14 wp14">
  <w:body>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62"/>
        <w:rPr>
          <w:rStyle w:val="style88"/>
        </w:rPr>
      </w:pPr>
    </w:p>
    <w:p>
      <w:pPr>
        <w:pStyle w:val="style1"/>
        <w:jc w:val="center"/>
        <w:rPr>
          <w:rStyle w:val="style263"/>
          <w:rFonts w:ascii="Amasis MT Pro Black" w:hAnsi="Amasis MT Pro Black"/>
          <w:sz w:val="40"/>
          <w:szCs w:val="40"/>
        </w:rPr>
      </w:pPr>
      <w:r>
        <w:rPr>
          <w:rStyle w:val="style263"/>
          <w:rFonts w:ascii="Amasis MT Pro Black" w:hAnsi="Amasis MT Pro Black"/>
          <w:sz w:val="40"/>
          <w:szCs w:val="40"/>
        </w:rPr>
        <w:t>The National constitution</w:t>
      </w:r>
    </w:p>
    <w:p>
      <w:pPr>
        <w:pStyle w:val="style1"/>
        <w:jc w:val="center"/>
        <w:rPr>
          <w:rStyle w:val="style263"/>
          <w:rFonts w:ascii="Amasis MT Pro Black" w:hAnsi="Amasis MT Pro Black"/>
          <w:sz w:val="40"/>
          <w:szCs w:val="40"/>
        </w:rPr>
      </w:pPr>
      <w:r>
        <w:rPr>
          <w:rStyle w:val="style263"/>
          <w:rFonts w:ascii="Amasis MT Pro Black" w:hAnsi="Amasis MT Pro Black"/>
          <w:sz w:val="40"/>
          <w:szCs w:val="40"/>
        </w:rPr>
        <w:t xml:space="preserve">Of </w:t>
      </w:r>
      <w:r>
        <w:rPr>
          <w:rStyle w:val="style263"/>
          <w:rFonts w:ascii="Amasis MT Pro Black" w:hAnsi="Amasis MT Pro Black"/>
          <w:sz w:val="40"/>
          <w:szCs w:val="40"/>
        </w:rPr>
        <w:t>the</w:t>
      </w:r>
    </w:p>
    <w:p>
      <w:pPr>
        <w:pStyle w:val="style0"/>
        <w:jc w:val="center"/>
        <w:rPr>
          <w:rStyle w:val="style263"/>
          <w:rFonts w:ascii="Amasis MT Pro Black" w:hAnsi="Amasis MT Pro Black"/>
          <w:sz w:val="40"/>
          <w:szCs w:val="40"/>
        </w:rPr>
      </w:pPr>
      <w:r>
        <w:rPr>
          <w:rStyle w:val="style263"/>
          <w:rFonts w:ascii="Amasis MT Pro Black" w:hAnsi="Amasis MT Pro Black"/>
          <w:sz w:val="40"/>
          <w:szCs w:val="40"/>
        </w:rPr>
        <w:t>Nigerian optometry Students association</w:t>
      </w:r>
    </w:p>
    <w:p>
      <w:pPr>
        <w:pStyle w:val="style0"/>
        <w:jc w:val="center"/>
        <w:rPr>
          <w:rStyle w:val="style263"/>
          <w:rFonts w:ascii="Amasis MT Pro Black" w:hAnsi="Amasis MT Pro Black"/>
          <w:sz w:val="40"/>
          <w:szCs w:val="40"/>
        </w:rPr>
      </w:pPr>
      <w:r>
        <w:rPr>
          <w:rStyle w:val="style263"/>
          <w:rFonts w:ascii="Amasis MT Pro Black" w:hAnsi="Amasis MT Pro Black"/>
          <w:sz w:val="40"/>
          <w:szCs w:val="40"/>
        </w:rPr>
        <w:t>(Nosa)</w:t>
      </w:r>
    </w:p>
    <w:p>
      <w:pPr>
        <w:pStyle w:val="style0"/>
        <w:jc w:val="center"/>
        <w:rPr>
          <w:rStyle w:val="style263"/>
          <w:rFonts w:ascii="Amasis MT Pro Black" w:hAnsi="Amasis MT Pro Black"/>
          <w:sz w:val="40"/>
          <w:szCs w:val="40"/>
        </w:rPr>
      </w:pPr>
    </w:p>
    <w:p>
      <w:pPr>
        <w:pStyle w:val="style0"/>
        <w:rPr>
          <w:rStyle w:val="style263"/>
          <w:rFonts w:ascii="Amasis MT Pro Black" w:hAnsi="Amasis MT Pro Black"/>
          <w:sz w:val="40"/>
          <w:szCs w:val="40"/>
        </w:rPr>
      </w:pPr>
    </w:p>
    <w:p>
      <w:pPr>
        <w:pStyle w:val="style0"/>
        <w:rPr>
          <w:rStyle w:val="style263"/>
          <w:rFonts w:ascii="Amasis MT Pro Black" w:hAnsi="Amasis MT Pro Black"/>
          <w:sz w:val="40"/>
          <w:szCs w:val="40"/>
        </w:rPr>
      </w:pPr>
    </w:p>
    <w:p>
      <w:pPr>
        <w:pStyle w:val="style0"/>
        <w:rPr>
          <w:rStyle w:val="style263"/>
          <w:rFonts w:ascii="Amasis MT Pro Black" w:hAnsi="Amasis MT Pro Black"/>
          <w:sz w:val="40"/>
          <w:szCs w:val="40"/>
        </w:rPr>
      </w:pPr>
    </w:p>
    <w:p>
      <w:pPr>
        <w:pStyle w:val="style0"/>
        <w:rPr>
          <w:rStyle w:val="style263"/>
          <w:rFonts w:ascii="Amasis MT Pro Black" w:hAnsi="Amasis MT Pro Black"/>
          <w:sz w:val="40"/>
          <w:szCs w:val="40"/>
        </w:rPr>
      </w:pPr>
    </w:p>
    <w:p>
      <w:pPr>
        <w:pStyle w:val="style0"/>
        <w:rPr>
          <w:rStyle w:val="style263"/>
          <w:rFonts w:ascii="Amasis MT Pro Black" w:hAnsi="Amasis MT Pro Black"/>
          <w:sz w:val="40"/>
          <w:szCs w:val="40"/>
        </w:rPr>
      </w:pPr>
    </w:p>
    <w:p>
      <w:pPr>
        <w:pStyle w:val="style0"/>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r>
        <w:rPr>
          <w:rStyle w:val="style263"/>
          <w:rFonts w:ascii="Amasis MT Pro Black" w:hAnsi="Amasis MT Pro Black"/>
          <w:sz w:val="40"/>
          <w:szCs w:val="40"/>
        </w:rPr>
        <w:t>Motto:</w:t>
      </w:r>
    </w:p>
    <w:p>
      <w:pPr>
        <w:pStyle w:val="style0"/>
        <w:jc w:val="center"/>
        <w:rPr>
          <w:rStyle w:val="style263"/>
          <w:rFonts w:ascii="Amasis MT Pro Black" w:hAnsi="Amasis MT Pro Black"/>
          <w:sz w:val="40"/>
          <w:szCs w:val="40"/>
        </w:rPr>
      </w:pPr>
      <w:r>
        <w:rPr>
          <w:rStyle w:val="style263"/>
          <w:rFonts w:ascii="Amasis MT Pro Black" w:hAnsi="Amasis MT Pro Black"/>
          <w:sz w:val="40"/>
          <w:szCs w:val="40"/>
        </w:rPr>
        <w:t xml:space="preserve">Good vision and health </w:t>
      </w:r>
    </w:p>
    <w:p>
      <w:pPr>
        <w:pStyle w:val="style0"/>
        <w:jc w:val="center"/>
        <w:rPr>
          <w:rStyle w:val="style263"/>
          <w:rFonts w:ascii="Amasis MT Pro Black" w:hAnsi="Amasis MT Pro Black"/>
          <w:sz w:val="40"/>
          <w:szCs w:val="40"/>
        </w:rPr>
      </w:pPr>
      <w:r>
        <w:rPr>
          <w:rStyle w:val="style263"/>
          <w:rFonts w:ascii="Amasis MT Pro Black" w:hAnsi="Amasis MT Pro Black"/>
          <w:sz w:val="40"/>
          <w:szCs w:val="40"/>
        </w:rPr>
        <w:t>Email:</w:t>
      </w:r>
      <w:r>
        <w:rPr>
          <w:rStyle w:val="style263"/>
          <w:rFonts w:ascii="Amasis MT Pro Black" w:hAnsi="Amasis MT Pro Black"/>
          <w:sz w:val="40"/>
          <w:szCs w:val="40"/>
        </w:rPr>
        <w:t>nosanigeria@gmail.com</w:t>
      </w:r>
    </w:p>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0"/>
        <w:jc w:val="center"/>
        <w:rPr>
          <w:rStyle w:val="style263"/>
          <w:rFonts w:ascii="Amasis MT Pro Black" w:hAnsi="Amasis MT Pro Black"/>
          <w:sz w:val="40"/>
          <w:szCs w:val="40"/>
        </w:rPr>
      </w:pPr>
    </w:p>
    <w:p>
      <w:pPr>
        <w:pStyle w:val="style0"/>
        <w:rPr>
          <w:rStyle w:val="style263"/>
          <w:rFonts w:ascii="Amasis MT Pro Black" w:hAnsi="Amasis MT Pro Black"/>
          <w:sz w:val="40"/>
          <w:szCs w:val="40"/>
        </w:rPr>
      </w:pPr>
    </w:p>
    <w:p>
      <w:pPr>
        <w:pStyle w:val="style0"/>
        <w:jc w:val="center"/>
        <w:rPr>
          <w:rStyle w:val="style263"/>
          <w:rFonts w:ascii="Aharoni" w:cs="Aharoni" w:hAnsi="Aharoni"/>
          <w:sz w:val="40"/>
          <w:szCs w:val="40"/>
        </w:rPr>
      </w:pPr>
      <w:r>
        <w:rPr>
          <w:rStyle w:val="style263"/>
          <w:rFonts w:ascii="Aharoni" w:cs="Aharoni" w:hAnsi="Aharoni"/>
          <w:sz w:val="40"/>
          <w:szCs w:val="40"/>
        </w:rPr>
        <w:t>National ANTHEM</w:t>
      </w:r>
    </w:p>
    <w:p>
      <w:pPr>
        <w:pStyle w:val="style0"/>
        <w:rPr>
          <w:rStyle w:val="style263"/>
          <w:rFonts w:ascii="Aharoni" w:cs="Aharoni" w:hAnsi="Aharoni"/>
          <w:sz w:val="40"/>
          <w:szCs w:val="40"/>
        </w:rPr>
      </w:pPr>
      <w:r>
        <w:rPr>
          <w:rStyle w:val="style263"/>
          <w:rFonts w:ascii="Aharoni" w:cs="Aharoni" w:hAnsi="Aharoni"/>
          <w:sz w:val="40"/>
          <w:szCs w:val="40"/>
        </w:rPr>
        <w:t>Arise o compatriots,</w:t>
      </w:r>
    </w:p>
    <w:p>
      <w:pPr>
        <w:pStyle w:val="style0"/>
        <w:rPr>
          <w:rStyle w:val="style263"/>
          <w:rFonts w:ascii="Aharoni" w:cs="Aharoni" w:hAnsi="Aharoni"/>
          <w:sz w:val="40"/>
          <w:szCs w:val="40"/>
        </w:rPr>
      </w:pPr>
      <w:r>
        <w:rPr>
          <w:rStyle w:val="style263"/>
          <w:rFonts w:ascii="Aharoni" w:cs="Aharoni" w:hAnsi="Aharoni"/>
          <w:sz w:val="40"/>
          <w:szCs w:val="40"/>
        </w:rPr>
        <w:t>Nigeria’s call obey</w:t>
      </w:r>
    </w:p>
    <w:p>
      <w:pPr>
        <w:pStyle w:val="style0"/>
        <w:rPr>
          <w:rStyle w:val="style263"/>
          <w:rFonts w:ascii="Aharoni" w:cs="Aharoni" w:hAnsi="Aharoni"/>
          <w:sz w:val="40"/>
          <w:szCs w:val="40"/>
        </w:rPr>
      </w:pPr>
      <w:r>
        <w:rPr>
          <w:rStyle w:val="style263"/>
          <w:rFonts w:ascii="Aharoni" w:cs="Aharoni" w:hAnsi="Aharoni"/>
          <w:sz w:val="40"/>
          <w:szCs w:val="40"/>
        </w:rPr>
        <w:t>To serve our father land</w:t>
      </w:r>
    </w:p>
    <w:p>
      <w:pPr>
        <w:pStyle w:val="style0"/>
        <w:rPr>
          <w:rStyle w:val="style263"/>
          <w:rFonts w:ascii="Aharoni" w:cs="Aharoni" w:hAnsi="Aharoni"/>
          <w:sz w:val="40"/>
          <w:szCs w:val="40"/>
        </w:rPr>
      </w:pPr>
      <w:r>
        <w:rPr>
          <w:rStyle w:val="style263"/>
          <w:rFonts w:ascii="Aharoni" w:cs="Aharoni" w:hAnsi="Aharoni"/>
          <w:sz w:val="40"/>
          <w:szCs w:val="40"/>
        </w:rPr>
        <w:t>With love and strength and faith</w:t>
      </w:r>
    </w:p>
    <w:p>
      <w:pPr>
        <w:pStyle w:val="style0"/>
        <w:rPr>
          <w:rStyle w:val="style263"/>
          <w:rFonts w:ascii="Aharoni" w:cs="Aharoni" w:hAnsi="Aharoni"/>
          <w:sz w:val="40"/>
          <w:szCs w:val="40"/>
        </w:rPr>
      </w:pPr>
      <w:r>
        <w:rPr>
          <w:rStyle w:val="style263"/>
          <w:rFonts w:ascii="Aharoni" w:cs="Aharoni" w:hAnsi="Aharoni"/>
          <w:sz w:val="40"/>
          <w:szCs w:val="40"/>
        </w:rPr>
        <w:t xml:space="preserve">The </w:t>
      </w:r>
      <w:r>
        <w:rPr>
          <w:rStyle w:val="style263"/>
          <w:rFonts w:ascii="Aharoni" w:cs="Aharoni" w:hAnsi="Aharoni"/>
          <w:sz w:val="40"/>
          <w:szCs w:val="40"/>
        </w:rPr>
        <w:t>labour</w:t>
      </w:r>
      <w:r>
        <w:rPr>
          <w:rStyle w:val="style263"/>
          <w:rFonts w:ascii="Aharoni" w:cs="Aharoni" w:hAnsi="Aharoni"/>
          <w:sz w:val="40"/>
          <w:szCs w:val="40"/>
        </w:rPr>
        <w:t xml:space="preserve"> of our heroes past</w:t>
      </w:r>
    </w:p>
    <w:p>
      <w:pPr>
        <w:pStyle w:val="style0"/>
        <w:rPr>
          <w:rStyle w:val="style263"/>
          <w:rFonts w:ascii="Aharoni" w:cs="Aharoni" w:hAnsi="Aharoni"/>
          <w:sz w:val="40"/>
          <w:szCs w:val="40"/>
        </w:rPr>
      </w:pPr>
      <w:r>
        <w:rPr>
          <w:rStyle w:val="style263"/>
          <w:rFonts w:ascii="Aharoni" w:cs="Aharoni" w:hAnsi="Aharoni"/>
          <w:sz w:val="40"/>
          <w:szCs w:val="40"/>
        </w:rPr>
        <w:t>Shall never be in vain</w:t>
      </w:r>
    </w:p>
    <w:p>
      <w:pPr>
        <w:pStyle w:val="style0"/>
        <w:rPr>
          <w:rStyle w:val="style263"/>
          <w:rFonts w:ascii="Aharoni" w:cs="Aharoni" w:hAnsi="Aharoni"/>
          <w:sz w:val="40"/>
          <w:szCs w:val="40"/>
        </w:rPr>
      </w:pPr>
      <w:r>
        <w:rPr>
          <w:rStyle w:val="style263"/>
          <w:rFonts w:ascii="Aharoni" w:cs="Aharoni" w:hAnsi="Aharoni"/>
          <w:sz w:val="40"/>
          <w:szCs w:val="40"/>
        </w:rPr>
        <w:t>To serve with heart and might</w:t>
      </w:r>
    </w:p>
    <w:p>
      <w:pPr>
        <w:pStyle w:val="style0"/>
        <w:rPr>
          <w:rStyle w:val="style263"/>
          <w:rFonts w:ascii="Aharoni" w:cs="Aharoni" w:hAnsi="Aharoni"/>
          <w:sz w:val="40"/>
          <w:szCs w:val="40"/>
        </w:rPr>
      </w:pPr>
      <w:r>
        <w:rPr>
          <w:rStyle w:val="style263"/>
          <w:rFonts w:ascii="Aharoni" w:cs="Aharoni" w:hAnsi="Aharoni"/>
          <w:sz w:val="40"/>
          <w:szCs w:val="40"/>
        </w:rPr>
        <w:t>One nation bound in freedom</w:t>
      </w:r>
    </w:p>
    <w:p>
      <w:pPr>
        <w:pStyle w:val="style0"/>
        <w:rPr>
          <w:rStyle w:val="style263"/>
          <w:rFonts w:ascii="Aharoni" w:cs="Aharoni" w:hAnsi="Aharoni"/>
          <w:sz w:val="40"/>
          <w:szCs w:val="40"/>
        </w:rPr>
      </w:pPr>
      <w:r>
        <w:rPr>
          <w:rStyle w:val="style263"/>
          <w:rFonts w:ascii="Aharoni" w:cs="Aharoni" w:hAnsi="Aharoni"/>
          <w:sz w:val="40"/>
          <w:szCs w:val="40"/>
        </w:rPr>
        <w:t>Peace and unity.</w:t>
      </w: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jc w:val="center"/>
        <w:rPr>
          <w:rStyle w:val="style263"/>
          <w:rFonts w:ascii="Aharoni" w:cs="Aharoni" w:hAnsi="Aharoni"/>
          <w:sz w:val="40"/>
          <w:szCs w:val="40"/>
        </w:rPr>
      </w:pPr>
      <w:r>
        <w:rPr>
          <w:rStyle w:val="style263"/>
          <w:rFonts w:ascii="Aharoni" w:cs="Aharoni" w:hAnsi="Aharoni"/>
          <w:sz w:val="40"/>
          <w:szCs w:val="40"/>
        </w:rPr>
        <w:t>Nosa anthem</w:t>
      </w:r>
    </w:p>
    <w:p>
      <w:pPr>
        <w:pStyle w:val="style0"/>
        <w:rPr>
          <w:rStyle w:val="style263"/>
          <w:rFonts w:ascii="Aharoni" w:cs="Aharoni" w:hAnsi="Aharoni"/>
          <w:sz w:val="40"/>
          <w:szCs w:val="40"/>
        </w:rPr>
      </w:pPr>
      <w:r>
        <w:rPr>
          <w:rStyle w:val="style263"/>
          <w:rFonts w:ascii="Aharoni" w:cs="Aharoni" w:hAnsi="Aharoni"/>
          <w:sz w:val="40"/>
          <w:szCs w:val="40"/>
        </w:rPr>
        <w:t>Verse:</w:t>
      </w:r>
    </w:p>
    <w:p>
      <w:pPr>
        <w:pStyle w:val="style0"/>
        <w:rPr>
          <w:rStyle w:val="style263"/>
          <w:rFonts w:ascii="Aharoni" w:cs="Aharoni" w:hAnsi="Aharoni"/>
          <w:sz w:val="40"/>
          <w:szCs w:val="40"/>
        </w:rPr>
      </w:pPr>
      <w:r>
        <w:rPr>
          <w:rStyle w:val="style263"/>
          <w:rFonts w:ascii="Aharoni" w:cs="Aharoni" w:hAnsi="Aharoni"/>
          <w:sz w:val="40"/>
          <w:szCs w:val="40"/>
        </w:rPr>
        <w:t>Let’s rise up great nosa to a clarion call</w:t>
      </w:r>
    </w:p>
    <w:p>
      <w:pPr>
        <w:pStyle w:val="style0"/>
        <w:rPr>
          <w:rStyle w:val="style263"/>
          <w:rFonts w:ascii="Aharoni" w:cs="Aharoni" w:hAnsi="Aharoni"/>
          <w:sz w:val="40"/>
          <w:szCs w:val="40"/>
        </w:rPr>
      </w:pPr>
      <w:r>
        <w:rPr>
          <w:rStyle w:val="style263"/>
          <w:rFonts w:ascii="Aharoni" w:cs="Aharoni" w:hAnsi="Aharoni"/>
          <w:sz w:val="40"/>
          <w:szCs w:val="40"/>
        </w:rPr>
        <w:t>To serve humanity with all humility</w:t>
      </w:r>
    </w:p>
    <w:p>
      <w:pPr>
        <w:pStyle w:val="style0"/>
        <w:rPr>
          <w:rStyle w:val="style263"/>
          <w:rFonts w:ascii="Aharoni" w:cs="Aharoni" w:hAnsi="Aharoni"/>
          <w:sz w:val="40"/>
          <w:szCs w:val="40"/>
        </w:rPr>
      </w:pPr>
      <w:r>
        <w:rPr>
          <w:rStyle w:val="style263"/>
          <w:rFonts w:ascii="Aharoni" w:cs="Aharoni" w:hAnsi="Aharoni"/>
          <w:sz w:val="40"/>
          <w:szCs w:val="40"/>
        </w:rPr>
        <w:t>We are specially ordained for this profession</w:t>
      </w:r>
    </w:p>
    <w:p>
      <w:pPr>
        <w:pStyle w:val="style0"/>
        <w:rPr>
          <w:rStyle w:val="style263"/>
          <w:rFonts w:ascii="Aharoni" w:cs="Aharoni" w:hAnsi="Aharoni"/>
          <w:sz w:val="40"/>
          <w:szCs w:val="40"/>
        </w:rPr>
      </w:pPr>
      <w:r>
        <w:rPr>
          <w:rStyle w:val="style263"/>
          <w:rFonts w:ascii="Aharoni" w:cs="Aharoni" w:hAnsi="Aharoni"/>
          <w:sz w:val="40"/>
          <w:szCs w:val="40"/>
        </w:rPr>
        <w:t>Giving to all nations</w:t>
      </w:r>
      <w:r>
        <w:rPr>
          <w:rStyle w:val="style263"/>
          <w:rFonts w:ascii="Aharoni" w:cs="Aharoni" w:hAnsi="Aharoni"/>
          <w:sz w:val="40"/>
          <w:szCs w:val="40"/>
        </w:rPr>
        <w:t xml:space="preserve"> “good vision and health”</w:t>
      </w:r>
    </w:p>
    <w:p>
      <w:pPr>
        <w:pStyle w:val="style0"/>
        <w:rPr>
          <w:rStyle w:val="style263"/>
          <w:rFonts w:ascii="Aharoni" w:cs="Aharoni" w:hAnsi="Aharoni"/>
          <w:sz w:val="40"/>
          <w:szCs w:val="40"/>
        </w:rPr>
      </w:pPr>
    </w:p>
    <w:p>
      <w:pPr>
        <w:pStyle w:val="style0"/>
        <w:rPr>
          <w:rStyle w:val="style263"/>
          <w:rFonts w:ascii="Aharoni" w:cs="Aharoni" w:hAnsi="Aharoni"/>
          <w:sz w:val="40"/>
          <w:szCs w:val="40"/>
        </w:rPr>
      </w:pPr>
      <w:r>
        <w:rPr>
          <w:rStyle w:val="style263"/>
          <w:rFonts w:ascii="Aharoni" w:cs="Aharoni" w:hAnsi="Aharoni"/>
          <w:sz w:val="40"/>
          <w:szCs w:val="40"/>
        </w:rPr>
        <w:t>Chorus:</w:t>
      </w:r>
    </w:p>
    <w:p>
      <w:pPr>
        <w:pStyle w:val="style0"/>
        <w:rPr>
          <w:rStyle w:val="style263"/>
          <w:rFonts w:ascii="Aharoni" w:cs="Aharoni" w:hAnsi="Aharoni"/>
          <w:sz w:val="40"/>
          <w:szCs w:val="40"/>
        </w:rPr>
      </w:pPr>
      <w:r>
        <w:rPr>
          <w:rStyle w:val="style263"/>
          <w:rFonts w:ascii="Aharoni" w:cs="Aharoni" w:hAnsi="Aharoni"/>
          <w:sz w:val="40"/>
          <w:szCs w:val="40"/>
        </w:rPr>
        <w:t xml:space="preserve">Let every </w:t>
      </w:r>
      <w:r>
        <w:rPr>
          <w:rStyle w:val="style263"/>
          <w:rFonts w:ascii="Aharoni" w:cs="Aharoni" w:hAnsi="Aharoni"/>
          <w:sz w:val="40"/>
          <w:szCs w:val="40"/>
        </w:rPr>
        <w:t>nosan</w:t>
      </w:r>
      <w:r>
        <w:rPr>
          <w:rStyle w:val="style263"/>
          <w:rFonts w:ascii="Aharoni" w:cs="Aharoni" w:hAnsi="Aharoni"/>
          <w:sz w:val="40"/>
          <w:szCs w:val="40"/>
        </w:rPr>
        <w:t xml:space="preserve"> from far and near</w:t>
      </w:r>
    </w:p>
    <w:p>
      <w:pPr>
        <w:pStyle w:val="style0"/>
        <w:rPr>
          <w:rStyle w:val="style263"/>
          <w:rFonts w:ascii="Aharoni" w:cs="Aharoni" w:hAnsi="Aharoni"/>
          <w:sz w:val="40"/>
          <w:szCs w:val="40"/>
        </w:rPr>
      </w:pPr>
      <w:r>
        <w:rPr>
          <w:rStyle w:val="style263"/>
          <w:rFonts w:ascii="Aharoni" w:cs="Aharoni" w:hAnsi="Aharoni"/>
          <w:sz w:val="40"/>
          <w:szCs w:val="40"/>
        </w:rPr>
        <w:t xml:space="preserve">Stand up with </w:t>
      </w:r>
      <w:r>
        <w:rPr>
          <w:rStyle w:val="style263"/>
          <w:rFonts w:ascii="Aharoni" w:cs="Aharoni" w:hAnsi="Aharoni"/>
          <w:sz w:val="40"/>
          <w:szCs w:val="40"/>
        </w:rPr>
        <w:t>splendour</w:t>
      </w:r>
      <w:r>
        <w:rPr>
          <w:rStyle w:val="style263"/>
          <w:rFonts w:ascii="Aharoni" w:cs="Aharoni" w:hAnsi="Aharoni"/>
          <w:sz w:val="40"/>
          <w:szCs w:val="40"/>
        </w:rPr>
        <w:t xml:space="preserve"> and heed to this call</w:t>
      </w:r>
    </w:p>
    <w:p>
      <w:pPr>
        <w:pStyle w:val="style0"/>
        <w:rPr>
          <w:rStyle w:val="style263"/>
          <w:rFonts w:ascii="Aharoni" w:cs="Aharoni" w:hAnsi="Aharoni"/>
          <w:sz w:val="40"/>
          <w:szCs w:val="40"/>
        </w:rPr>
      </w:pPr>
      <w:r>
        <w:rPr>
          <w:rStyle w:val="style263"/>
          <w:rFonts w:ascii="Aharoni" w:cs="Aharoni" w:hAnsi="Aharoni"/>
          <w:sz w:val="40"/>
          <w:szCs w:val="40"/>
        </w:rPr>
        <w:t>Let’s raise our voices in one accord</w:t>
      </w:r>
    </w:p>
    <w:p>
      <w:pPr>
        <w:pStyle w:val="style0"/>
        <w:rPr>
          <w:rStyle w:val="style263"/>
          <w:rFonts w:ascii="Aharoni" w:cs="Aharoni" w:hAnsi="Aharoni"/>
          <w:sz w:val="40"/>
          <w:szCs w:val="40"/>
        </w:rPr>
      </w:pPr>
      <w:r>
        <w:rPr>
          <w:rStyle w:val="style263"/>
          <w:rFonts w:ascii="Aharoni" w:cs="Aharoni" w:hAnsi="Aharoni"/>
          <w:sz w:val="40"/>
          <w:szCs w:val="40"/>
        </w:rPr>
        <w:t>To say i am proudly an “optometrist”.</w:t>
      </w: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jc w:val="center"/>
        <w:rPr>
          <w:rStyle w:val="style263"/>
          <w:rFonts w:ascii="Aharoni" w:cs="Aharoni" w:hAnsi="Aharoni"/>
          <w:sz w:val="40"/>
          <w:szCs w:val="40"/>
        </w:rPr>
      </w:pPr>
    </w:p>
    <w:p>
      <w:pPr>
        <w:pStyle w:val="style0"/>
        <w:jc w:val="center"/>
        <w:rPr>
          <w:rStyle w:val="style263"/>
          <w:rFonts w:ascii="Aharoni" w:cs="Aharoni" w:hAnsi="Aharoni"/>
          <w:sz w:val="40"/>
          <w:szCs w:val="40"/>
        </w:rPr>
      </w:pPr>
    </w:p>
    <w:p>
      <w:pPr>
        <w:pStyle w:val="style0"/>
        <w:jc w:val="center"/>
        <w:rPr>
          <w:rStyle w:val="style263"/>
          <w:rFonts w:ascii="Aharoni" w:cs="Aharoni" w:hAnsi="Aharoni"/>
          <w:sz w:val="40"/>
          <w:szCs w:val="40"/>
        </w:rPr>
      </w:pPr>
      <w:r>
        <w:rPr>
          <w:rStyle w:val="style263"/>
          <w:rFonts w:ascii="Aharoni" w:cs="Aharoni" w:hAnsi="Aharoni"/>
          <w:sz w:val="40"/>
          <w:szCs w:val="40"/>
        </w:rPr>
        <w:t xml:space="preserve"> </w:t>
      </w:r>
      <w:r>
        <w:rPr>
          <w:rStyle w:val="style263"/>
          <w:rFonts w:ascii="Aharoni" w:cs="Aharoni" w:hAnsi="Aharoni"/>
          <w:sz w:val="40"/>
          <w:szCs w:val="40"/>
        </w:rPr>
        <w:t>Table of contents</w:t>
      </w:r>
    </w:p>
    <w:p>
      <w:pPr>
        <w:pStyle w:val="style0"/>
        <w:rPr>
          <w:rStyle w:val="style263"/>
          <w:rFonts w:ascii="Aharoni" w:cs="Aharoni" w:hAnsi="Aharoni"/>
          <w:sz w:val="40"/>
          <w:szCs w:val="40"/>
        </w:rPr>
      </w:pPr>
      <w:r>
        <w:rPr>
          <w:rStyle w:val="style263"/>
          <w:rFonts w:ascii="Aharoni" w:cs="Aharoni" w:hAnsi="Aharoni"/>
          <w:sz w:val="40"/>
          <w:szCs w:val="40"/>
        </w:rPr>
        <w:t>Introduction</w:t>
      </w:r>
    </w:p>
    <w:p>
      <w:pPr>
        <w:pStyle w:val="style0"/>
        <w:rPr>
          <w:rStyle w:val="style263"/>
          <w:rFonts w:ascii="Aharoni" w:cs="Aharoni" w:hAnsi="Aharoni"/>
          <w:sz w:val="40"/>
          <w:szCs w:val="40"/>
        </w:rPr>
      </w:pPr>
      <w:r>
        <w:rPr>
          <w:rStyle w:val="style263"/>
          <w:rFonts w:ascii="Aharoni" w:cs="Aharoni" w:hAnsi="Aharoni"/>
          <w:sz w:val="40"/>
          <w:szCs w:val="40"/>
        </w:rPr>
        <w:t>Consultations</w:t>
      </w:r>
    </w:p>
    <w:p>
      <w:pPr>
        <w:pStyle w:val="style0"/>
        <w:rPr>
          <w:rStyle w:val="style263"/>
          <w:rFonts w:ascii="Aharoni" w:cs="Aharoni" w:hAnsi="Aharoni"/>
          <w:sz w:val="40"/>
          <w:szCs w:val="40"/>
        </w:rPr>
      </w:pPr>
      <w:r>
        <w:rPr>
          <w:rStyle w:val="style263"/>
          <w:rFonts w:ascii="Aharoni" w:cs="Aharoni" w:hAnsi="Aharoni"/>
          <w:sz w:val="40"/>
          <w:szCs w:val="40"/>
        </w:rPr>
        <w:t>Article one: citation</w:t>
      </w:r>
    </w:p>
    <w:p>
      <w:pPr>
        <w:pStyle w:val="style0"/>
        <w:rPr>
          <w:rStyle w:val="style263"/>
          <w:rFonts w:ascii="Aharoni" w:cs="Aharoni" w:hAnsi="Aharoni"/>
          <w:sz w:val="40"/>
          <w:szCs w:val="40"/>
        </w:rPr>
      </w:pPr>
      <w:r>
        <w:rPr>
          <w:rStyle w:val="style263"/>
          <w:rFonts w:ascii="Aharoni" w:cs="Aharoni" w:hAnsi="Aharoni"/>
          <w:sz w:val="40"/>
          <w:szCs w:val="40"/>
        </w:rPr>
        <w:t>Preamble</w:t>
      </w:r>
    </w:p>
    <w:p>
      <w:pPr>
        <w:pStyle w:val="style0"/>
        <w:rPr>
          <w:rStyle w:val="style263"/>
          <w:rFonts w:ascii="Aharoni" w:cs="Aharoni" w:hAnsi="Aharoni"/>
          <w:sz w:val="40"/>
          <w:szCs w:val="40"/>
        </w:rPr>
      </w:pPr>
      <w:r>
        <w:rPr>
          <w:rStyle w:val="style263"/>
          <w:rFonts w:ascii="Aharoni" w:cs="Aharoni" w:hAnsi="Aharoni"/>
          <w:sz w:val="40"/>
          <w:szCs w:val="40"/>
        </w:rPr>
        <w:t>Citation</w:t>
      </w:r>
    </w:p>
    <w:p>
      <w:pPr>
        <w:pStyle w:val="style0"/>
        <w:rPr>
          <w:rStyle w:val="style263"/>
          <w:rFonts w:ascii="Aharoni" w:cs="Aharoni" w:hAnsi="Aharoni"/>
          <w:sz w:val="40"/>
          <w:szCs w:val="40"/>
        </w:rPr>
      </w:pPr>
      <w:r>
        <w:rPr>
          <w:rStyle w:val="style263"/>
          <w:rFonts w:ascii="Aharoni" w:cs="Aharoni" w:hAnsi="Aharoni"/>
          <w:sz w:val="40"/>
          <w:szCs w:val="40"/>
        </w:rPr>
        <w:t>Article two: general provisions</w:t>
      </w:r>
    </w:p>
    <w:p>
      <w:pPr>
        <w:pStyle w:val="style0"/>
        <w:rPr>
          <w:rStyle w:val="style263"/>
          <w:rFonts w:ascii="Aharoni" w:cs="Aharoni" w:hAnsi="Aharoni"/>
          <w:sz w:val="40"/>
          <w:szCs w:val="40"/>
        </w:rPr>
      </w:pPr>
      <w:r>
        <w:rPr>
          <w:rStyle w:val="style263"/>
          <w:rFonts w:ascii="Aharoni" w:cs="Aharoni" w:hAnsi="Aharoni"/>
          <w:sz w:val="40"/>
          <w:szCs w:val="40"/>
        </w:rPr>
        <w:t>Supremacy</w:t>
      </w:r>
      <w:r>
        <w:rPr>
          <w:rStyle w:val="style263"/>
          <w:rFonts w:ascii="Aharoni" w:cs="Aharoni" w:hAnsi="Aharoni"/>
          <w:sz w:val="40"/>
          <w:szCs w:val="40"/>
        </w:rPr>
        <w:t xml:space="preserve"> o</w:t>
      </w:r>
      <w:r>
        <w:rPr>
          <w:rStyle w:val="style263"/>
          <w:rFonts w:ascii="Aharoni" w:cs="Aharoni" w:hAnsi="Aharoni"/>
          <w:sz w:val="40"/>
          <w:szCs w:val="40"/>
        </w:rPr>
        <w:t>f the constitution</w:t>
      </w:r>
    </w:p>
    <w:p>
      <w:pPr>
        <w:pStyle w:val="style0"/>
        <w:rPr>
          <w:rStyle w:val="style263"/>
          <w:rFonts w:ascii="Aharoni" w:cs="Aharoni" w:hAnsi="Aharoni"/>
          <w:sz w:val="40"/>
          <w:szCs w:val="40"/>
        </w:rPr>
      </w:pPr>
      <w:r>
        <w:rPr>
          <w:rStyle w:val="style263"/>
          <w:rFonts w:ascii="Aharoni" w:cs="Aharoni" w:hAnsi="Aharoni"/>
          <w:sz w:val="40"/>
          <w:szCs w:val="40"/>
        </w:rPr>
        <w:t>Fundamental aims and objectives</w:t>
      </w:r>
    </w:p>
    <w:p>
      <w:pPr>
        <w:pStyle w:val="style0"/>
        <w:rPr>
          <w:rStyle w:val="style263"/>
          <w:rFonts w:ascii="Aharoni" w:cs="Aharoni" w:hAnsi="Aharoni"/>
          <w:sz w:val="40"/>
          <w:szCs w:val="40"/>
        </w:rPr>
      </w:pPr>
      <w:r>
        <w:rPr>
          <w:rStyle w:val="style263"/>
          <w:rFonts w:ascii="Aharoni" w:cs="Aharoni" w:hAnsi="Aharoni"/>
          <w:sz w:val="40"/>
          <w:szCs w:val="40"/>
        </w:rPr>
        <w:t>Name,motto,logo,slogan and color</w:t>
      </w:r>
    </w:p>
    <w:p>
      <w:pPr>
        <w:pStyle w:val="style0"/>
        <w:rPr>
          <w:rStyle w:val="style263"/>
          <w:rFonts w:ascii="Aharoni" w:cs="Aharoni" w:hAnsi="Aharoni"/>
          <w:sz w:val="40"/>
          <w:szCs w:val="40"/>
        </w:rPr>
      </w:pPr>
      <w:r>
        <w:rPr>
          <w:rStyle w:val="style263"/>
          <w:rFonts w:ascii="Aharoni" w:cs="Aharoni" w:hAnsi="Aharoni"/>
          <w:sz w:val="40"/>
          <w:szCs w:val="40"/>
        </w:rPr>
        <w:t>Article three: membership</w:t>
      </w:r>
      <w:r>
        <w:rPr>
          <w:rStyle w:val="style263"/>
          <w:rFonts w:ascii="Aharoni" w:cs="Aharoni" w:hAnsi="Aharoni"/>
          <w:sz w:val="40"/>
          <w:szCs w:val="40"/>
        </w:rPr>
        <w:t xml:space="preserve"> of the association</w:t>
      </w:r>
    </w:p>
    <w:p>
      <w:pPr>
        <w:pStyle w:val="style0"/>
        <w:rPr>
          <w:rStyle w:val="style263"/>
          <w:rFonts w:ascii="Aharoni" w:cs="Aharoni" w:hAnsi="Aharoni"/>
          <w:sz w:val="40"/>
          <w:szCs w:val="40"/>
        </w:rPr>
      </w:pPr>
      <w:r>
        <w:rPr>
          <w:rStyle w:val="style263"/>
          <w:rFonts w:ascii="Aharoni" w:cs="Aharoni" w:hAnsi="Aharoni"/>
          <w:sz w:val="40"/>
          <w:szCs w:val="40"/>
        </w:rPr>
        <w:t>Membership cadre</w:t>
      </w:r>
    </w:p>
    <w:p>
      <w:pPr>
        <w:pStyle w:val="style0"/>
        <w:rPr>
          <w:rStyle w:val="style263"/>
          <w:rFonts w:ascii="Aharoni" w:cs="Aharoni" w:hAnsi="Aharoni"/>
          <w:sz w:val="40"/>
          <w:szCs w:val="40"/>
        </w:rPr>
      </w:pPr>
      <w:r>
        <w:rPr>
          <w:rStyle w:val="style263"/>
          <w:rFonts w:ascii="Aharoni" w:cs="Aharoni" w:hAnsi="Aharoni"/>
          <w:sz w:val="40"/>
          <w:szCs w:val="40"/>
        </w:rPr>
        <w:t>Ordinary membership</w:t>
      </w:r>
    </w:p>
    <w:p>
      <w:pPr>
        <w:pStyle w:val="style0"/>
        <w:rPr>
          <w:rStyle w:val="style263"/>
          <w:rFonts w:ascii="Aharoni" w:cs="Aharoni" w:hAnsi="Aharoni"/>
          <w:sz w:val="40"/>
          <w:szCs w:val="40"/>
        </w:rPr>
      </w:pPr>
      <w:r>
        <w:rPr>
          <w:rStyle w:val="style263"/>
          <w:rFonts w:ascii="Aharoni" w:cs="Aharoni" w:hAnsi="Aharoni"/>
          <w:sz w:val="40"/>
          <w:szCs w:val="40"/>
        </w:rPr>
        <w:t>Honorary membership</w:t>
      </w:r>
    </w:p>
    <w:p>
      <w:pPr>
        <w:pStyle w:val="style0"/>
        <w:rPr>
          <w:rStyle w:val="style263"/>
          <w:rFonts w:ascii="Aharoni" w:cs="Aharoni" w:hAnsi="Aharoni"/>
          <w:sz w:val="40"/>
          <w:szCs w:val="40"/>
        </w:rPr>
      </w:pPr>
      <w:r>
        <w:rPr>
          <w:rStyle w:val="style263"/>
          <w:rFonts w:ascii="Aharoni" w:cs="Aharoni" w:hAnsi="Aharoni"/>
          <w:sz w:val="40"/>
          <w:szCs w:val="40"/>
        </w:rPr>
        <w:t>Fellowship MEMBERSHIP</w:t>
      </w:r>
    </w:p>
    <w:p>
      <w:pPr>
        <w:pStyle w:val="style0"/>
        <w:rPr>
          <w:rStyle w:val="style263"/>
          <w:rFonts w:ascii="Aharoni" w:cs="Aharoni" w:hAnsi="Aharoni"/>
          <w:sz w:val="40"/>
          <w:szCs w:val="40"/>
        </w:rPr>
      </w:pPr>
      <w:r>
        <w:rPr>
          <w:rStyle w:val="style263"/>
          <w:rFonts w:ascii="Aharoni" w:cs="Aharoni" w:hAnsi="Aharoni"/>
          <w:sz w:val="40"/>
          <w:szCs w:val="40"/>
        </w:rPr>
        <w:t>National executive membership</w:t>
      </w:r>
    </w:p>
    <w:p>
      <w:pPr>
        <w:pStyle w:val="style0"/>
        <w:rPr>
          <w:rStyle w:val="style263"/>
          <w:rFonts w:ascii="Aharoni" w:cs="Aharoni" w:hAnsi="Aharoni"/>
          <w:sz w:val="40"/>
          <w:szCs w:val="40"/>
        </w:rPr>
      </w:pPr>
      <w:r>
        <w:rPr>
          <w:rStyle w:val="style263"/>
          <w:rFonts w:ascii="Aharoni" w:cs="Aharoni" w:hAnsi="Aharoni"/>
          <w:sz w:val="40"/>
          <w:szCs w:val="40"/>
        </w:rPr>
        <w:t>Duties, rights and privileges of members</w:t>
      </w:r>
    </w:p>
    <w:p>
      <w:pPr>
        <w:pStyle w:val="style0"/>
        <w:rPr>
          <w:rStyle w:val="style263"/>
          <w:rFonts w:ascii="Aharoni" w:cs="Aharoni" w:hAnsi="Aharoni"/>
          <w:sz w:val="40"/>
          <w:szCs w:val="40"/>
        </w:rPr>
      </w:pPr>
      <w:r>
        <w:rPr>
          <w:rStyle w:val="style263"/>
          <w:rFonts w:ascii="Aharoni" w:cs="Aharoni" w:hAnsi="Aharoni"/>
          <w:sz w:val="40"/>
          <w:szCs w:val="40"/>
        </w:rPr>
        <w:t>Article four: discipline and conduct</w:t>
      </w:r>
    </w:p>
    <w:p>
      <w:pPr>
        <w:pStyle w:val="style0"/>
        <w:rPr>
          <w:rStyle w:val="style263"/>
          <w:rFonts w:ascii="Aharoni" w:cs="Aharoni" w:hAnsi="Aharoni"/>
          <w:sz w:val="40"/>
          <w:szCs w:val="40"/>
        </w:rPr>
      </w:pPr>
      <w:r>
        <w:rPr>
          <w:rStyle w:val="style263"/>
          <w:rFonts w:ascii="Aharoni" w:cs="Aharoni" w:hAnsi="Aharoni"/>
          <w:sz w:val="40"/>
          <w:szCs w:val="40"/>
        </w:rPr>
        <w:t>Ethics, code of conduct</w:t>
      </w:r>
      <w:r>
        <w:rPr>
          <w:rStyle w:val="style263"/>
          <w:rFonts w:ascii="Aharoni" w:cs="Aharoni" w:hAnsi="Aharoni"/>
          <w:sz w:val="40"/>
          <w:szCs w:val="40"/>
        </w:rPr>
        <w:t xml:space="preserve"> and discipline</w:t>
      </w:r>
    </w:p>
    <w:p>
      <w:pPr>
        <w:pStyle w:val="style0"/>
        <w:rPr>
          <w:rStyle w:val="style263"/>
          <w:rFonts w:ascii="Aharoni" w:cs="Aharoni" w:hAnsi="Aharoni"/>
          <w:sz w:val="40"/>
          <w:szCs w:val="40"/>
        </w:rPr>
      </w:pPr>
      <w:r>
        <w:rPr>
          <w:rStyle w:val="style263"/>
          <w:rFonts w:ascii="Aharoni" w:cs="Aharoni" w:hAnsi="Aharoni"/>
          <w:sz w:val="40"/>
          <w:szCs w:val="40"/>
        </w:rPr>
        <w:t>Article five: national governing council</w:t>
      </w:r>
    </w:p>
    <w:p>
      <w:pPr>
        <w:pStyle w:val="style0"/>
        <w:rPr>
          <w:rStyle w:val="style263"/>
          <w:rFonts w:ascii="Aharoni" w:cs="Aharoni" w:hAnsi="Aharoni"/>
          <w:sz w:val="40"/>
          <w:szCs w:val="40"/>
        </w:rPr>
      </w:pPr>
      <w:r>
        <w:rPr>
          <w:rStyle w:val="style263"/>
          <w:rFonts w:ascii="Aharoni" w:cs="Aharoni" w:hAnsi="Aharoni"/>
          <w:sz w:val="40"/>
          <w:szCs w:val="40"/>
        </w:rPr>
        <w:t>Organs of the association</w:t>
      </w:r>
    </w:p>
    <w:p>
      <w:pPr>
        <w:pStyle w:val="style0"/>
        <w:rPr>
          <w:rStyle w:val="style263"/>
          <w:rFonts w:ascii="Aharoni" w:cs="Aharoni" w:hAnsi="Aharoni"/>
          <w:sz w:val="40"/>
          <w:szCs w:val="40"/>
        </w:rPr>
      </w:pPr>
      <w:r>
        <w:rPr>
          <w:rStyle w:val="style263"/>
          <w:rFonts w:ascii="Aharoni" w:cs="Aharoni" w:hAnsi="Aharoni"/>
          <w:sz w:val="40"/>
          <w:szCs w:val="40"/>
        </w:rPr>
        <w:t>The general assembly</w:t>
      </w:r>
    </w:p>
    <w:p>
      <w:pPr>
        <w:pStyle w:val="style0"/>
        <w:rPr>
          <w:rStyle w:val="style263"/>
          <w:rFonts w:ascii="Aharoni" w:cs="Aharoni" w:hAnsi="Aharoni"/>
          <w:sz w:val="40"/>
          <w:szCs w:val="40"/>
        </w:rPr>
      </w:pPr>
      <w:r>
        <w:rPr>
          <w:rStyle w:val="style263"/>
          <w:rFonts w:ascii="Aharoni" w:cs="Aharoni" w:hAnsi="Aharoni"/>
          <w:sz w:val="40"/>
          <w:szCs w:val="40"/>
        </w:rPr>
        <w:t>Council of optometry presidents</w:t>
      </w:r>
    </w:p>
    <w:p>
      <w:pPr>
        <w:pStyle w:val="style0"/>
        <w:rPr>
          <w:rStyle w:val="style263"/>
          <w:rFonts w:ascii="Aharoni" w:cs="Aharoni" w:hAnsi="Aharoni"/>
          <w:sz w:val="40"/>
          <w:szCs w:val="40"/>
        </w:rPr>
      </w:pPr>
      <w:r>
        <w:rPr>
          <w:rStyle w:val="style263"/>
          <w:rFonts w:ascii="Aharoni" w:cs="Aharoni" w:hAnsi="Aharoni"/>
          <w:sz w:val="40"/>
          <w:szCs w:val="40"/>
        </w:rPr>
        <w:t>The national executive council</w:t>
      </w:r>
    </w:p>
    <w:p>
      <w:pPr>
        <w:pStyle w:val="style0"/>
        <w:rPr>
          <w:rStyle w:val="style263"/>
          <w:rFonts w:ascii="Aharoni" w:cs="Aharoni" w:hAnsi="Aharoni"/>
          <w:sz w:val="40"/>
          <w:szCs w:val="40"/>
        </w:rPr>
      </w:pPr>
      <w:r>
        <w:rPr>
          <w:rStyle w:val="style263"/>
          <w:rFonts w:ascii="Aharoni" w:cs="Aharoni" w:hAnsi="Aharoni"/>
          <w:sz w:val="40"/>
          <w:szCs w:val="40"/>
        </w:rPr>
        <w:t>Order of precedence</w:t>
      </w:r>
    </w:p>
    <w:p>
      <w:pPr>
        <w:pStyle w:val="style0"/>
        <w:rPr>
          <w:rStyle w:val="style263"/>
          <w:rFonts w:ascii="Aharoni" w:cs="Aharoni" w:hAnsi="Aharoni"/>
          <w:sz w:val="40"/>
          <w:szCs w:val="40"/>
        </w:rPr>
      </w:pPr>
      <w:r>
        <w:rPr>
          <w:rStyle w:val="style263"/>
          <w:rFonts w:ascii="Aharoni" w:cs="Aharoni" w:hAnsi="Aharoni"/>
          <w:sz w:val="40"/>
          <w:szCs w:val="40"/>
        </w:rPr>
        <w:t>Article six: composition of the national executive council</w:t>
      </w:r>
    </w:p>
    <w:p>
      <w:pPr>
        <w:pStyle w:val="style0"/>
        <w:rPr>
          <w:rStyle w:val="style263"/>
          <w:rFonts w:ascii="Aharoni" w:cs="Aharoni" w:hAnsi="Aharoni"/>
          <w:sz w:val="40"/>
          <w:szCs w:val="40"/>
        </w:rPr>
      </w:pPr>
      <w:r>
        <w:rPr>
          <w:rStyle w:val="style263"/>
          <w:rFonts w:ascii="Aharoni" w:cs="Aharoni" w:hAnsi="Aharoni"/>
          <w:sz w:val="40"/>
          <w:szCs w:val="40"/>
        </w:rPr>
        <w:t>Officers of the national executive council</w:t>
      </w:r>
    </w:p>
    <w:p>
      <w:pPr>
        <w:pStyle w:val="style0"/>
        <w:rPr>
          <w:rStyle w:val="style263"/>
          <w:rFonts w:ascii="Aharoni" w:cs="Aharoni" w:hAnsi="Aharoni"/>
          <w:sz w:val="40"/>
          <w:szCs w:val="40"/>
        </w:rPr>
      </w:pPr>
      <w:r>
        <w:rPr>
          <w:rStyle w:val="style263"/>
          <w:rFonts w:ascii="Aharoni" w:cs="Aharoni" w:hAnsi="Aharoni"/>
          <w:sz w:val="40"/>
          <w:szCs w:val="40"/>
        </w:rPr>
        <w:t>Functions of the national executive officers</w:t>
      </w:r>
    </w:p>
    <w:p>
      <w:pPr>
        <w:pStyle w:val="style0"/>
        <w:rPr>
          <w:rStyle w:val="style263"/>
          <w:rFonts w:ascii="Aharoni" w:cs="Aharoni" w:hAnsi="Aharoni"/>
          <w:sz w:val="40"/>
          <w:szCs w:val="40"/>
        </w:rPr>
      </w:pPr>
      <w:r>
        <w:rPr>
          <w:rStyle w:val="style263"/>
          <w:rFonts w:ascii="Aharoni" w:cs="Aharoni" w:hAnsi="Aharoni"/>
          <w:sz w:val="40"/>
          <w:szCs w:val="40"/>
        </w:rPr>
        <w:t>Meetings of the association</w:t>
      </w:r>
    </w:p>
    <w:p>
      <w:pPr>
        <w:pStyle w:val="style0"/>
        <w:rPr>
          <w:rStyle w:val="style263"/>
          <w:rFonts w:ascii="Aharoni" w:cs="Aharoni" w:hAnsi="Aharoni"/>
          <w:sz w:val="40"/>
          <w:szCs w:val="40"/>
        </w:rPr>
      </w:pPr>
      <w:r>
        <w:rPr>
          <w:rStyle w:val="style263"/>
          <w:rFonts w:ascii="Aharoni" w:cs="Aharoni" w:hAnsi="Aharoni"/>
          <w:sz w:val="40"/>
          <w:szCs w:val="40"/>
        </w:rPr>
        <w:t>Patrons and staff adviser</w:t>
      </w:r>
    </w:p>
    <w:p>
      <w:pPr>
        <w:pStyle w:val="style0"/>
        <w:rPr>
          <w:rStyle w:val="style263"/>
          <w:rFonts w:ascii="Aharoni" w:cs="Aharoni" w:hAnsi="Aharoni"/>
          <w:sz w:val="40"/>
          <w:szCs w:val="40"/>
        </w:rPr>
      </w:pPr>
      <w:r>
        <w:rPr>
          <w:rStyle w:val="style263"/>
          <w:rFonts w:ascii="Aharoni" w:cs="Aharoni" w:hAnsi="Aharoni"/>
          <w:sz w:val="40"/>
          <w:szCs w:val="40"/>
        </w:rPr>
        <w:t>Committees of the association</w:t>
      </w:r>
    </w:p>
    <w:p>
      <w:pPr>
        <w:pStyle w:val="style0"/>
        <w:rPr>
          <w:rStyle w:val="style263"/>
          <w:rFonts w:ascii="Aharoni" w:cs="Aharoni" w:hAnsi="Aharoni"/>
          <w:sz w:val="40"/>
          <w:szCs w:val="40"/>
        </w:rPr>
      </w:pPr>
      <w:r>
        <w:rPr>
          <w:rStyle w:val="style263"/>
          <w:rFonts w:ascii="Aharoni" w:cs="Aharoni" w:hAnsi="Aharoni"/>
          <w:sz w:val="40"/>
          <w:szCs w:val="40"/>
        </w:rPr>
        <w:t>Article seven: administration of the association</w:t>
      </w:r>
    </w:p>
    <w:p>
      <w:pPr>
        <w:pStyle w:val="style0"/>
        <w:rPr>
          <w:rStyle w:val="style263"/>
          <w:rFonts w:ascii="Aharoni" w:cs="Aharoni" w:hAnsi="Aharoni"/>
          <w:sz w:val="40"/>
          <w:szCs w:val="40"/>
        </w:rPr>
      </w:pPr>
      <w:r>
        <w:rPr>
          <w:rStyle w:val="style263"/>
          <w:rFonts w:ascii="Aharoni" w:cs="Aharoni" w:hAnsi="Aharoni"/>
          <w:sz w:val="40"/>
          <w:szCs w:val="40"/>
        </w:rPr>
        <w:t>Tenure of office</w:t>
      </w:r>
    </w:p>
    <w:p>
      <w:pPr>
        <w:pStyle w:val="style0"/>
        <w:rPr>
          <w:rStyle w:val="style263"/>
          <w:rFonts w:ascii="Aharoni" w:cs="Aharoni" w:hAnsi="Aharoni"/>
          <w:sz w:val="40"/>
          <w:szCs w:val="40"/>
        </w:rPr>
      </w:pPr>
      <w:r>
        <w:rPr>
          <w:rStyle w:val="style263"/>
          <w:rFonts w:ascii="Aharoni" w:cs="Aharoni" w:hAnsi="Aharoni"/>
          <w:sz w:val="40"/>
          <w:szCs w:val="40"/>
        </w:rPr>
        <w:t>Resignation from office</w:t>
      </w:r>
    </w:p>
    <w:p>
      <w:pPr>
        <w:pStyle w:val="style0"/>
        <w:rPr>
          <w:rStyle w:val="style263"/>
          <w:rFonts w:ascii="Aharoni" w:cs="Aharoni" w:hAnsi="Aharoni"/>
          <w:sz w:val="40"/>
          <w:szCs w:val="40"/>
        </w:rPr>
      </w:pPr>
      <w:r>
        <w:rPr>
          <w:rStyle w:val="style263"/>
          <w:rFonts w:ascii="Aharoni" w:cs="Aharoni" w:hAnsi="Aharoni"/>
          <w:sz w:val="40"/>
          <w:szCs w:val="40"/>
        </w:rPr>
        <w:t>Impeachment</w:t>
      </w:r>
      <w:r>
        <w:rPr>
          <w:rStyle w:val="style263"/>
          <w:rFonts w:ascii="Aharoni" w:cs="Aharoni" w:hAnsi="Aharoni"/>
          <w:sz w:val="40"/>
          <w:szCs w:val="40"/>
        </w:rPr>
        <w:t xml:space="preserve"> and removal from office</w:t>
      </w:r>
    </w:p>
    <w:p>
      <w:pPr>
        <w:pStyle w:val="style0"/>
        <w:rPr>
          <w:rStyle w:val="style263"/>
          <w:rFonts w:ascii="Aharoni" w:cs="Aharoni" w:hAnsi="Aharoni"/>
          <w:sz w:val="40"/>
          <w:szCs w:val="40"/>
        </w:rPr>
      </w:pPr>
      <w:r>
        <w:rPr>
          <w:rStyle w:val="style263"/>
          <w:rFonts w:ascii="Aharoni" w:cs="Aharoni" w:hAnsi="Aharoni"/>
          <w:sz w:val="40"/>
          <w:szCs w:val="40"/>
        </w:rPr>
        <w:t>Article eight: electoral composition</w:t>
      </w:r>
    </w:p>
    <w:p>
      <w:pPr>
        <w:pStyle w:val="style0"/>
        <w:rPr>
          <w:rStyle w:val="style263"/>
          <w:rFonts w:ascii="Aharoni" w:cs="Aharoni" w:hAnsi="Aharoni"/>
          <w:sz w:val="40"/>
          <w:szCs w:val="40"/>
        </w:rPr>
      </w:pPr>
      <w:r>
        <w:rPr>
          <w:rStyle w:val="style263"/>
          <w:rFonts w:ascii="Aharoni" w:cs="Aharoni" w:hAnsi="Aharoni"/>
          <w:sz w:val="40"/>
          <w:szCs w:val="40"/>
        </w:rPr>
        <w:t>Nosa electrical committee</w:t>
      </w:r>
    </w:p>
    <w:p>
      <w:pPr>
        <w:pStyle w:val="style0"/>
        <w:rPr>
          <w:rStyle w:val="style263"/>
          <w:rFonts w:ascii="Aharoni" w:cs="Aharoni" w:hAnsi="Aharoni"/>
          <w:sz w:val="40"/>
          <w:szCs w:val="40"/>
        </w:rPr>
      </w:pPr>
      <w:r>
        <w:rPr>
          <w:rStyle w:val="style263"/>
          <w:rFonts w:ascii="Aharoni" w:cs="Aharoni" w:hAnsi="Aharoni"/>
          <w:sz w:val="40"/>
          <w:szCs w:val="40"/>
        </w:rPr>
        <w:t>National electoral procedures</w:t>
      </w:r>
    </w:p>
    <w:p>
      <w:pPr>
        <w:pStyle w:val="style0"/>
        <w:rPr>
          <w:rStyle w:val="style263"/>
          <w:rFonts w:ascii="Aharoni" w:cs="Aharoni" w:hAnsi="Aharoni"/>
          <w:sz w:val="40"/>
          <w:szCs w:val="40"/>
        </w:rPr>
      </w:pPr>
      <w:r>
        <w:rPr>
          <w:rStyle w:val="style263"/>
          <w:rFonts w:ascii="Aharoni" w:cs="Aharoni" w:hAnsi="Aharoni"/>
          <w:sz w:val="40"/>
          <w:szCs w:val="40"/>
        </w:rPr>
        <w:t>Qualification for office</w:t>
      </w:r>
    </w:p>
    <w:p>
      <w:pPr>
        <w:pStyle w:val="style0"/>
        <w:rPr>
          <w:rStyle w:val="style263"/>
          <w:rFonts w:ascii="Aharoni" w:cs="Aharoni" w:hAnsi="Aharoni"/>
          <w:sz w:val="40"/>
          <w:szCs w:val="40"/>
        </w:rPr>
      </w:pPr>
      <w:r>
        <w:rPr>
          <w:rStyle w:val="style263"/>
          <w:rFonts w:ascii="Aharoni" w:cs="Aharoni" w:hAnsi="Aharoni"/>
          <w:sz w:val="40"/>
          <w:szCs w:val="40"/>
        </w:rPr>
        <w:t>Qualification for voting</w:t>
      </w:r>
    </w:p>
    <w:p>
      <w:pPr>
        <w:pStyle w:val="style0"/>
        <w:rPr>
          <w:rStyle w:val="style263"/>
          <w:rFonts w:ascii="Aharoni" w:cs="Aharoni" w:hAnsi="Aharoni"/>
          <w:sz w:val="40"/>
          <w:szCs w:val="40"/>
        </w:rPr>
      </w:pPr>
      <w:r>
        <w:rPr>
          <w:rStyle w:val="style263"/>
          <w:rFonts w:ascii="Aharoni" w:cs="Aharoni" w:hAnsi="Aharoni"/>
          <w:sz w:val="40"/>
          <w:szCs w:val="40"/>
        </w:rPr>
        <w:t>Article nine: finance and appropriation</w:t>
      </w:r>
    </w:p>
    <w:p>
      <w:pPr>
        <w:pStyle w:val="style0"/>
        <w:rPr>
          <w:rStyle w:val="style263"/>
          <w:rFonts w:ascii="Aharoni" w:cs="Aharoni" w:hAnsi="Aharoni"/>
          <w:sz w:val="40"/>
          <w:szCs w:val="40"/>
        </w:rPr>
      </w:pPr>
      <w:r>
        <w:rPr>
          <w:rStyle w:val="style263"/>
          <w:rFonts w:ascii="Aharoni" w:cs="Aharoni" w:hAnsi="Aharoni"/>
          <w:sz w:val="40"/>
          <w:szCs w:val="40"/>
        </w:rPr>
        <w:t>Sources of finance</w:t>
      </w:r>
    </w:p>
    <w:p>
      <w:pPr>
        <w:pStyle w:val="style0"/>
        <w:rPr>
          <w:rStyle w:val="style263"/>
          <w:rFonts w:ascii="Aharoni" w:cs="Aharoni" w:hAnsi="Aharoni"/>
          <w:sz w:val="40"/>
          <w:szCs w:val="40"/>
        </w:rPr>
      </w:pPr>
      <w:r>
        <w:rPr>
          <w:rStyle w:val="style263"/>
          <w:rFonts w:ascii="Aharoni" w:cs="Aharoni" w:hAnsi="Aharoni"/>
          <w:sz w:val="40"/>
          <w:szCs w:val="40"/>
        </w:rPr>
        <w:t>Expenditure and liabilities</w:t>
      </w:r>
    </w:p>
    <w:p>
      <w:pPr>
        <w:pStyle w:val="style0"/>
        <w:rPr>
          <w:rStyle w:val="style263"/>
          <w:rFonts w:ascii="Aharoni" w:cs="Aharoni" w:hAnsi="Aharoni"/>
          <w:sz w:val="40"/>
          <w:szCs w:val="40"/>
        </w:rPr>
      </w:pPr>
      <w:r>
        <w:rPr>
          <w:rStyle w:val="style263"/>
          <w:rFonts w:ascii="Aharoni" w:cs="Aharoni" w:hAnsi="Aharoni"/>
          <w:sz w:val="40"/>
          <w:szCs w:val="40"/>
        </w:rPr>
        <w:t>Benefits and privileges</w:t>
      </w:r>
    </w:p>
    <w:p>
      <w:pPr>
        <w:pStyle w:val="style0"/>
        <w:rPr>
          <w:rStyle w:val="style263"/>
          <w:rFonts w:ascii="Aharoni" w:cs="Aharoni" w:hAnsi="Aharoni"/>
          <w:sz w:val="40"/>
          <w:szCs w:val="40"/>
        </w:rPr>
      </w:pPr>
      <w:r>
        <w:rPr>
          <w:rStyle w:val="style263"/>
          <w:rFonts w:ascii="Aharoni" w:cs="Aharoni" w:hAnsi="Aharoni"/>
          <w:sz w:val="40"/>
          <w:szCs w:val="40"/>
        </w:rPr>
        <w:t>Article ten: review of administration</w:t>
      </w:r>
    </w:p>
    <w:p>
      <w:pPr>
        <w:pStyle w:val="style0"/>
        <w:rPr>
          <w:rStyle w:val="style263"/>
          <w:rFonts w:ascii="Aharoni" w:cs="Aharoni" w:hAnsi="Aharoni"/>
          <w:sz w:val="40"/>
          <w:szCs w:val="40"/>
        </w:rPr>
      </w:pPr>
      <w:r>
        <w:rPr>
          <w:rStyle w:val="style263"/>
          <w:rFonts w:ascii="Aharoni" w:cs="Aharoni" w:hAnsi="Aharoni"/>
          <w:sz w:val="40"/>
          <w:szCs w:val="40"/>
        </w:rPr>
        <w:t>Amendment of constitution</w:t>
      </w:r>
    </w:p>
    <w:p>
      <w:pPr>
        <w:pStyle w:val="style0"/>
        <w:rPr>
          <w:rStyle w:val="style263"/>
          <w:rFonts w:ascii="Aharoni" w:cs="Aharoni" w:hAnsi="Aharoni"/>
          <w:sz w:val="40"/>
          <w:szCs w:val="40"/>
        </w:rPr>
      </w:pPr>
      <w:r>
        <w:rPr>
          <w:rStyle w:val="style263"/>
          <w:rFonts w:ascii="Aharoni" w:cs="Aharoni" w:hAnsi="Aharoni"/>
          <w:sz w:val="40"/>
          <w:szCs w:val="40"/>
        </w:rPr>
        <w:t>Article eleven</w:t>
      </w:r>
      <w:r>
        <w:rPr>
          <w:rStyle w:val="style263"/>
          <w:rFonts w:ascii="Aharoni" w:cs="Aharoni" w:hAnsi="Aharoni"/>
          <w:sz w:val="40"/>
          <w:szCs w:val="40"/>
        </w:rPr>
        <w:t>: oath of allegiance</w:t>
      </w:r>
    </w:p>
    <w:p>
      <w:pPr>
        <w:pStyle w:val="style0"/>
        <w:rPr>
          <w:rStyle w:val="style263"/>
          <w:rFonts w:ascii="Aharoni" w:cs="Aharoni" w:hAnsi="Aharoni"/>
          <w:sz w:val="40"/>
          <w:szCs w:val="40"/>
        </w:rPr>
      </w:pPr>
      <w:r>
        <w:rPr>
          <w:rStyle w:val="style263"/>
          <w:rFonts w:ascii="Aharoni" w:cs="Aharoni" w:hAnsi="Aharoni"/>
          <w:sz w:val="40"/>
          <w:szCs w:val="40"/>
        </w:rPr>
        <w:t>Oath of office</w:t>
      </w:r>
    </w:p>
    <w:p>
      <w:pPr>
        <w:pStyle w:val="style0"/>
        <w:rPr>
          <w:rStyle w:val="style263"/>
          <w:rFonts w:ascii="Aharoni" w:cs="Aharoni" w:hAnsi="Aharoni"/>
          <w:sz w:val="40"/>
          <w:szCs w:val="40"/>
        </w:rPr>
      </w:pPr>
      <w:r>
        <w:rPr>
          <w:rStyle w:val="style263"/>
          <w:rFonts w:ascii="Aharoni" w:cs="Aharoni" w:hAnsi="Aharoni"/>
          <w:sz w:val="40"/>
          <w:szCs w:val="40"/>
        </w:rPr>
        <w:t>Article twelve: appendix</w:t>
      </w:r>
    </w:p>
    <w:p>
      <w:pPr>
        <w:pStyle w:val="style0"/>
        <w:rPr>
          <w:rStyle w:val="style263"/>
          <w:rFonts w:ascii="Aharoni" w:cs="Aharoni" w:hAnsi="Aharoni"/>
          <w:sz w:val="40"/>
          <w:szCs w:val="40"/>
        </w:rPr>
      </w:pPr>
      <w:r>
        <w:rPr>
          <w:rStyle w:val="style263"/>
          <w:rFonts w:ascii="Aharoni" w:cs="Aharoni" w:hAnsi="Aharoni"/>
          <w:sz w:val="40"/>
          <w:szCs w:val="40"/>
        </w:rPr>
        <w:t>Interpretation</w:t>
      </w:r>
    </w:p>
    <w:p>
      <w:pPr>
        <w:pStyle w:val="style0"/>
        <w:rPr>
          <w:rStyle w:val="style263"/>
          <w:rFonts w:ascii="Aharoni" w:cs="Aharoni" w:hAnsi="Aharoni"/>
          <w:sz w:val="40"/>
          <w:szCs w:val="40"/>
        </w:rPr>
      </w:pPr>
      <w:r>
        <w:rPr>
          <w:rStyle w:val="style263"/>
          <w:rFonts w:ascii="Aharoni" w:cs="Aharoni" w:hAnsi="Aharoni"/>
          <w:sz w:val="40"/>
          <w:szCs w:val="40"/>
        </w:rPr>
        <w:t>Definition of terms</w:t>
      </w:r>
    </w:p>
    <w:p>
      <w:pPr>
        <w:pStyle w:val="style0"/>
        <w:rPr>
          <w:rStyle w:val="style263"/>
          <w:rFonts w:ascii="Aharoni" w:cs="Aharoni" w:hAnsi="Aharoni"/>
          <w:sz w:val="40"/>
          <w:szCs w:val="40"/>
        </w:rPr>
      </w:pPr>
      <w:r>
        <w:rPr>
          <w:rStyle w:val="style263"/>
          <w:rFonts w:ascii="Aharoni" w:cs="Aharoni" w:hAnsi="Aharoni"/>
          <w:sz w:val="40"/>
          <w:szCs w:val="40"/>
        </w:rPr>
        <w:t>RECOMMENDATION</w:t>
      </w: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p>
    <w:p>
      <w:pPr>
        <w:pStyle w:val="style0"/>
        <w:rPr>
          <w:rStyle w:val="style263"/>
          <w:rFonts w:ascii="Aharoni" w:cs="Aharoni" w:hAnsi="Aharoni"/>
          <w:sz w:val="40"/>
          <w:szCs w:val="40"/>
        </w:rPr>
      </w:pPr>
      <w:r>
        <w:rPr>
          <w:rStyle w:val="style263"/>
          <w:rFonts w:ascii="Aharoni" w:cs="Aharoni" w:hAnsi="Aharoni"/>
          <w:sz w:val="40"/>
          <w:szCs w:val="40"/>
        </w:rPr>
        <w:t>Introduction:</w:t>
      </w:r>
    </w:p>
    <w:p>
      <w:pPr>
        <w:pStyle w:val="style157"/>
        <w:rPr>
          <w:rStyle w:val="style263"/>
          <w:rFonts w:cs="Aharoni"/>
          <w:b w:val="false"/>
          <w:bCs w:val="false"/>
          <w:sz w:val="40"/>
          <w:szCs w:val="40"/>
        </w:rPr>
      </w:pPr>
      <w:r>
        <w:rPr>
          <w:rStyle w:val="style263"/>
          <w:rFonts w:cs="Aharoni"/>
          <w:b w:val="false"/>
          <w:bCs w:val="false"/>
          <w:sz w:val="40"/>
          <w:szCs w:val="40"/>
        </w:rPr>
        <w:t>Due to the necessities of having a more stable and efficient nosa national body, the first national constitution drafting committee (</w:t>
      </w:r>
      <w:r>
        <w:rPr>
          <w:rStyle w:val="style263"/>
          <w:rFonts w:cs="Aharoni"/>
          <w:b w:val="false"/>
          <w:bCs w:val="false"/>
          <w:sz w:val="40"/>
          <w:szCs w:val="40"/>
        </w:rPr>
        <w:t>cdc) was set up by the national</w:t>
      </w:r>
      <w:r>
        <w:rPr>
          <w:rStyle w:val="style263"/>
          <w:rFonts w:cs="Aharoni"/>
          <w:b w:val="false"/>
          <w:bCs w:val="false"/>
          <w:sz w:val="40"/>
          <w:szCs w:val="40"/>
        </w:rPr>
        <w:t xml:space="preserve"> executive council</w:t>
      </w:r>
      <w:r>
        <w:rPr>
          <w:rStyle w:val="style263"/>
          <w:rFonts w:cs="Aharoni"/>
          <w:b w:val="false"/>
          <w:bCs w:val="false"/>
          <w:sz w:val="40"/>
          <w:szCs w:val="40"/>
        </w:rPr>
        <w:t xml:space="preserve"> (nec-3</w:t>
      </w:r>
      <w:r>
        <w:rPr>
          <w:rStyle w:val="style263"/>
          <w:rFonts w:cs="Aharoni"/>
          <w:b w:val="false"/>
          <w:bCs w:val="false"/>
          <w:sz w:val="40"/>
          <w:szCs w:val="40"/>
          <w:vertAlign w:val="superscript"/>
        </w:rPr>
        <w:t>rd</w:t>
      </w:r>
      <w:r>
        <w:rPr>
          <w:rStyle w:val="style263"/>
          <w:rFonts w:cs="Aharoni"/>
          <w:b w:val="false"/>
          <w:bCs w:val="false"/>
          <w:sz w:val="40"/>
          <w:szCs w:val="40"/>
        </w:rPr>
        <w:t xml:space="preserve"> republic</w:t>
      </w:r>
      <w:r>
        <w:rPr>
          <w:rStyle w:val="style263"/>
          <w:rFonts w:cs="Aharoni"/>
          <w:b w:val="false"/>
          <w:bCs w:val="false"/>
          <w:sz w:val="40"/>
          <w:szCs w:val="40"/>
        </w:rPr>
        <w:t xml:space="preserve"> 2011/2012)</w:t>
      </w:r>
      <w:r>
        <w:rPr>
          <w:rStyle w:val="style263"/>
          <w:rFonts w:cs="Aharoni"/>
          <w:b w:val="false"/>
          <w:bCs w:val="false"/>
          <w:sz w:val="40"/>
          <w:szCs w:val="40"/>
        </w:rPr>
        <w:t>, led by hon.ogidi</w:t>
      </w:r>
      <w:r>
        <w:rPr>
          <w:rStyle w:val="style263"/>
          <w:rFonts w:cs="Aharoni"/>
          <w:b w:val="false"/>
          <w:bCs w:val="false"/>
          <w:sz w:val="40"/>
          <w:szCs w:val="40"/>
        </w:rPr>
        <w:t xml:space="preserve"> ugonna(imsu)</w:t>
      </w:r>
    </w:p>
    <w:p>
      <w:pPr>
        <w:pStyle w:val="style157"/>
        <w:rPr>
          <w:rStyle w:val="style263"/>
          <w:rFonts w:cs="Aharoni"/>
          <w:b w:val="false"/>
          <w:bCs w:val="false"/>
          <w:sz w:val="40"/>
          <w:szCs w:val="40"/>
        </w:rPr>
      </w:pPr>
    </w:p>
    <w:p>
      <w:pPr>
        <w:pStyle w:val="style157"/>
        <w:rPr>
          <w:rStyle w:val="style263"/>
          <w:rFonts w:cs="Aharoni"/>
          <w:b w:val="false"/>
          <w:bCs w:val="false"/>
          <w:sz w:val="40"/>
          <w:szCs w:val="40"/>
        </w:rPr>
      </w:pPr>
      <w:r>
        <w:rPr>
          <w:rStyle w:val="style263"/>
          <w:rFonts w:cs="Aharoni"/>
          <w:b w:val="false"/>
          <w:bCs w:val="false"/>
          <w:sz w:val="40"/>
          <w:szCs w:val="40"/>
        </w:rPr>
        <w:t>Owing to the inherent</w:t>
      </w:r>
      <w:r>
        <w:rPr>
          <w:rStyle w:val="style263"/>
          <w:rFonts w:cs="Aharoni"/>
          <w:b w:val="false"/>
          <w:bCs w:val="false"/>
          <w:sz w:val="40"/>
          <w:szCs w:val="40"/>
        </w:rPr>
        <w:t xml:space="preserve"> defects of the constitution which led to political hitches and hiccups in the administration</w:t>
      </w:r>
      <w:r>
        <w:rPr>
          <w:rStyle w:val="style263"/>
          <w:rFonts w:cs="Aharoni"/>
          <w:b w:val="false"/>
          <w:bCs w:val="false"/>
          <w:sz w:val="40"/>
          <w:szCs w:val="40"/>
        </w:rPr>
        <w:t xml:space="preserve"> of the association, another constitution review committee (crc) was set up by the nec-6</w:t>
      </w:r>
      <w:r>
        <w:rPr>
          <w:rStyle w:val="style263"/>
          <w:rFonts w:cs="Aharoni"/>
          <w:b w:val="false"/>
          <w:bCs w:val="false"/>
          <w:sz w:val="40"/>
          <w:szCs w:val="40"/>
          <w:vertAlign w:val="superscript"/>
        </w:rPr>
        <w:t>th</w:t>
      </w:r>
      <w:r>
        <w:rPr>
          <w:rStyle w:val="style263"/>
          <w:rFonts w:cs="Aharoni"/>
          <w:b w:val="false"/>
          <w:bCs w:val="false"/>
          <w:sz w:val="40"/>
          <w:szCs w:val="40"/>
        </w:rPr>
        <w:t xml:space="preserve"> republic (2014/2015), led by h</w:t>
      </w:r>
      <w:r>
        <w:rPr>
          <w:rStyle w:val="style263"/>
          <w:rFonts w:cs="Aharoni"/>
          <w:b w:val="false"/>
          <w:bCs w:val="false"/>
          <w:sz w:val="40"/>
          <w:szCs w:val="40"/>
        </w:rPr>
        <w:t>o</w:t>
      </w:r>
      <w:r>
        <w:rPr>
          <w:rStyle w:val="style263"/>
          <w:rFonts w:cs="Aharoni"/>
          <w:b w:val="false"/>
          <w:bCs w:val="false"/>
          <w:sz w:val="40"/>
          <w:szCs w:val="40"/>
        </w:rPr>
        <w:t>n.</w:t>
      </w:r>
      <w:r>
        <w:rPr>
          <w:rStyle w:val="style263"/>
          <w:rFonts w:cs="Aharoni"/>
          <w:b w:val="false"/>
          <w:bCs w:val="false"/>
          <w:sz w:val="40"/>
          <w:szCs w:val="40"/>
        </w:rPr>
        <w:t xml:space="preserve"> Christian </w:t>
      </w:r>
      <w:r>
        <w:rPr>
          <w:rStyle w:val="style263"/>
          <w:rFonts w:cs="Aharoni"/>
          <w:b w:val="false"/>
          <w:bCs w:val="false"/>
          <w:sz w:val="40"/>
          <w:szCs w:val="40"/>
        </w:rPr>
        <w:t>duru</w:t>
      </w:r>
      <w:r>
        <w:rPr>
          <w:rStyle w:val="style263"/>
          <w:rFonts w:cs="Aharoni"/>
          <w:b w:val="false"/>
          <w:bCs w:val="false"/>
          <w:sz w:val="40"/>
          <w:szCs w:val="40"/>
        </w:rPr>
        <w:t xml:space="preserve"> (</w:t>
      </w:r>
      <w:r>
        <w:rPr>
          <w:rStyle w:val="style263"/>
          <w:rFonts w:cs="Aharoni"/>
          <w:b w:val="false"/>
          <w:bCs w:val="false"/>
          <w:sz w:val="40"/>
          <w:szCs w:val="40"/>
        </w:rPr>
        <w:t>imsu</w:t>
      </w:r>
      <w:r>
        <w:rPr>
          <w:rStyle w:val="style263"/>
          <w:rFonts w:cs="Aharoni"/>
          <w:b w:val="false"/>
          <w:bCs w:val="false"/>
          <w:sz w:val="40"/>
          <w:szCs w:val="40"/>
        </w:rPr>
        <w:t>).</w:t>
      </w:r>
    </w:p>
    <w:p>
      <w:pPr>
        <w:pStyle w:val="style157"/>
        <w:rPr>
          <w:rStyle w:val="style263"/>
          <w:rFonts w:cs="Aharoni"/>
          <w:b w:val="false"/>
          <w:bCs w:val="false"/>
          <w:sz w:val="40"/>
          <w:szCs w:val="40"/>
        </w:rPr>
      </w:pPr>
    </w:p>
    <w:p>
      <w:pPr>
        <w:pStyle w:val="style157"/>
        <w:rPr>
          <w:rStyle w:val="style263"/>
          <w:rFonts w:cs="Aharoni"/>
          <w:b w:val="false"/>
          <w:bCs w:val="false"/>
          <w:sz w:val="40"/>
          <w:szCs w:val="40"/>
        </w:rPr>
      </w:pPr>
      <w:r>
        <w:rPr>
          <w:rStyle w:val="style263"/>
          <w:rFonts w:cs="Aharoni"/>
          <w:b w:val="false"/>
          <w:bCs w:val="false"/>
          <w:sz w:val="40"/>
          <w:szCs w:val="40"/>
        </w:rPr>
        <w:t xml:space="preserve">The committee was mandated to </w:t>
      </w:r>
      <w:r>
        <w:rPr>
          <w:rStyle w:val="style263"/>
          <w:rFonts w:cs="Aharoni"/>
          <w:b w:val="false"/>
          <w:bCs w:val="false"/>
          <w:sz w:val="40"/>
          <w:szCs w:val="40"/>
        </w:rPr>
        <w:t>produce a standard and efficient national constitution to enhance its usage in modern day governance</w:t>
      </w:r>
      <w:r>
        <w:rPr>
          <w:rStyle w:val="style263"/>
          <w:rFonts w:cs="Aharoni"/>
          <w:b w:val="false"/>
          <w:bCs w:val="false"/>
          <w:sz w:val="40"/>
          <w:szCs w:val="40"/>
        </w:rPr>
        <w:t>, devoid of autocracy. The committee worked diligently to ensure that the constitution was adequately reviewed and was presented before the general assembly</w:t>
      </w:r>
      <w:r>
        <w:rPr>
          <w:rStyle w:val="style263"/>
          <w:rFonts w:cs="Aharoni"/>
          <w:b w:val="false"/>
          <w:bCs w:val="false"/>
          <w:sz w:val="40"/>
          <w:szCs w:val="40"/>
        </w:rPr>
        <w:t xml:space="preserve"> of the various schools and unanimously adopted by each </w:t>
      </w:r>
      <w:r>
        <w:rPr>
          <w:rStyle w:val="style263"/>
          <w:rFonts w:cs="Aharoni"/>
          <w:b w:val="false"/>
          <w:bCs w:val="false"/>
          <w:sz w:val="40"/>
          <w:szCs w:val="40"/>
        </w:rPr>
        <w:t>chapter. Which include:</w:t>
      </w:r>
      <w:r>
        <w:rPr>
          <w:rStyle w:val="style263"/>
          <w:rFonts w:cs="Aharoni"/>
          <w:b w:val="false"/>
          <w:bCs w:val="false"/>
          <w:sz w:val="40"/>
          <w:szCs w:val="40"/>
        </w:rPr>
        <w:t xml:space="preserve"> university of Benin, abia state university, imo State University, federal university of technology Owerri</w:t>
      </w:r>
      <w:r>
        <w:rPr>
          <w:rStyle w:val="style263"/>
          <w:rFonts w:cs="Aharoni"/>
          <w:b w:val="false"/>
          <w:bCs w:val="false"/>
          <w:sz w:val="40"/>
          <w:szCs w:val="40"/>
        </w:rPr>
        <w:t xml:space="preserve">, Madonna </w:t>
      </w:r>
      <w:r>
        <w:rPr>
          <w:rStyle w:val="style263"/>
          <w:rFonts w:cs="Aharoni"/>
          <w:b w:val="false"/>
          <w:bCs w:val="false"/>
          <w:sz w:val="40"/>
          <w:szCs w:val="40"/>
        </w:rPr>
        <w:t>university, university of Ilorin and bayero university</w:t>
      </w:r>
      <w:r>
        <w:rPr>
          <w:rStyle w:val="style263"/>
          <w:rFonts w:cs="Aharoni"/>
          <w:b w:val="false"/>
          <w:bCs w:val="false"/>
          <w:sz w:val="40"/>
          <w:szCs w:val="40"/>
        </w:rPr>
        <w:t>.</w:t>
      </w:r>
    </w:p>
    <w:p>
      <w:pPr>
        <w:pStyle w:val="style157"/>
        <w:rPr>
          <w:rStyle w:val="style263"/>
          <w:rFonts w:cs="Aharoni"/>
          <w:b w:val="false"/>
          <w:bCs w:val="false"/>
          <w:sz w:val="40"/>
          <w:szCs w:val="40"/>
        </w:rPr>
      </w:pPr>
    </w:p>
    <w:p>
      <w:pPr>
        <w:pStyle w:val="style157"/>
        <w:rPr>
          <w:rStyle w:val="style263"/>
          <w:rFonts w:cs="Aharoni"/>
          <w:b w:val="false"/>
          <w:bCs w:val="false"/>
          <w:sz w:val="40"/>
          <w:szCs w:val="40"/>
        </w:rPr>
      </w:pPr>
    </w:p>
    <w:p>
      <w:pPr>
        <w:pStyle w:val="style157"/>
        <w:rPr>
          <w:rStyle w:val="style263"/>
          <w:rFonts w:cs="Aharoni"/>
          <w:b w:val="false"/>
          <w:bCs w:val="false"/>
          <w:sz w:val="40"/>
          <w:szCs w:val="40"/>
        </w:rPr>
      </w:pPr>
      <w:r>
        <w:rPr>
          <w:rStyle w:val="style263"/>
          <w:rFonts w:cs="Aharoni"/>
          <w:b w:val="false"/>
          <w:bCs w:val="false"/>
          <w:sz w:val="40"/>
          <w:szCs w:val="40"/>
        </w:rPr>
        <w:t>Members of the constitution review committee:</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ekenta uchechi </w:t>
      </w:r>
      <w:r>
        <w:rPr>
          <w:rStyle w:val="style263"/>
          <w:rFonts w:cs="Aharoni"/>
          <w:b w:val="false"/>
          <w:bCs w:val="false"/>
          <w:sz w:val="40"/>
          <w:szCs w:val="40"/>
        </w:rPr>
        <w:t>…. Absu…. Chairman</w:t>
      </w:r>
    </w:p>
    <w:p>
      <w:pPr>
        <w:pStyle w:val="style157"/>
        <w:rPr>
          <w:rStyle w:val="style263"/>
          <w:rFonts w:cs="Aharoni"/>
          <w:b w:val="false"/>
          <w:bCs w:val="false"/>
          <w:sz w:val="40"/>
          <w:szCs w:val="40"/>
        </w:rPr>
      </w:pPr>
      <w:r>
        <w:rPr>
          <w:rStyle w:val="style263"/>
          <w:rFonts w:cs="Aharoni"/>
          <w:b w:val="false"/>
          <w:bCs w:val="false"/>
          <w:sz w:val="40"/>
          <w:szCs w:val="40"/>
        </w:rPr>
        <w:t xml:space="preserve">Hon. </w:t>
      </w:r>
      <w:r>
        <w:rPr>
          <w:rStyle w:val="style263"/>
          <w:rFonts w:cs="Aharoni"/>
          <w:b w:val="false"/>
          <w:bCs w:val="false"/>
          <w:sz w:val="40"/>
          <w:szCs w:val="40"/>
        </w:rPr>
        <w:t>Obinna-ibeañusi, adanna… imsu… secretary</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Umoren, unwana bassey…</w:t>
      </w:r>
      <w:r>
        <w:rPr>
          <w:rStyle w:val="style263"/>
          <w:rFonts w:cs="Aharoni"/>
          <w:b w:val="false"/>
          <w:bCs w:val="false"/>
          <w:sz w:val="40"/>
          <w:szCs w:val="40"/>
        </w:rPr>
        <w:t xml:space="preserve"> absu…member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Ndudim favour…. Absu….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Ogbuehi Gerald ….. imsu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Akano divine …. Imsu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Ogolo tamunotonye … Madonna…member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 xml:space="preserve">Anasobi </w:t>
      </w:r>
      <w:r>
        <w:rPr>
          <w:rStyle w:val="style263"/>
          <w:rFonts w:cs="Aharoni"/>
          <w:b w:val="false"/>
          <w:bCs w:val="false"/>
          <w:sz w:val="40"/>
          <w:szCs w:val="40"/>
        </w:rPr>
        <w:t>jude .c. …. Madonna…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Oluwagbenle temitayo … madonna…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Okunola alex … unilorin ..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Alfanla wuraola …. Unilorin..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 xml:space="preserve">Olugbode samuel articulate… </w:t>
      </w:r>
      <w:r>
        <w:rPr>
          <w:rStyle w:val="style263"/>
          <w:rFonts w:cs="Aharoni"/>
          <w:b w:val="false"/>
          <w:bCs w:val="false"/>
          <w:sz w:val="40"/>
          <w:szCs w:val="40"/>
        </w:rPr>
        <w:t>unilorin…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Mohammed ahmad shehu …buk…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Ishaq Muhammad jamiu … buk…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Bashir maikano … buk…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 xml:space="preserve">Nnenu nelson … </w:t>
      </w:r>
      <w:r>
        <w:rPr>
          <w:rStyle w:val="style263"/>
          <w:rFonts w:cs="Aharoni"/>
          <w:b w:val="false"/>
          <w:bCs w:val="false"/>
          <w:sz w:val="40"/>
          <w:szCs w:val="40"/>
        </w:rPr>
        <w:t>uniben</w:t>
      </w:r>
      <w:r>
        <w:rPr>
          <w:rStyle w:val="style263"/>
          <w:rFonts w:cs="Aharoni"/>
          <w:b w:val="false"/>
          <w:bCs w:val="false"/>
          <w:sz w:val="40"/>
          <w:szCs w:val="40"/>
        </w:rPr>
        <w:t xml:space="preserve">… </w:t>
      </w:r>
      <w:r>
        <w:rPr>
          <w:rStyle w:val="style263"/>
          <w:rFonts w:cs="Aharoni"/>
          <w:b w:val="false"/>
          <w:bCs w:val="false"/>
          <w:sz w:val="40"/>
          <w:szCs w:val="40"/>
        </w:rPr>
        <w:t>member</w:t>
      </w:r>
    </w:p>
    <w:p>
      <w:pPr>
        <w:pStyle w:val="style157"/>
        <w:rPr>
          <w:rStyle w:val="style263"/>
          <w:rFonts w:cs="Aharoni"/>
          <w:b w:val="false"/>
          <w:bCs w:val="false"/>
          <w:sz w:val="40"/>
          <w:szCs w:val="40"/>
        </w:rPr>
      </w:pPr>
      <w:r>
        <w:rPr>
          <w:rStyle w:val="style263"/>
          <w:rFonts w:cs="Aharoni"/>
          <w:b w:val="false"/>
          <w:bCs w:val="false"/>
          <w:sz w:val="40"/>
          <w:szCs w:val="40"/>
        </w:rPr>
        <w:t xml:space="preserve">Comr </w:t>
      </w:r>
      <w:r>
        <w:rPr>
          <w:rStyle w:val="style263"/>
          <w:rFonts w:cs="Aharoni"/>
          <w:b w:val="false"/>
          <w:bCs w:val="false"/>
          <w:sz w:val="40"/>
          <w:szCs w:val="40"/>
        </w:rPr>
        <w:t>Nwoye</w:t>
      </w:r>
      <w:r>
        <w:rPr>
          <w:rStyle w:val="style263"/>
          <w:rFonts w:cs="Aharoni"/>
          <w:b w:val="false"/>
          <w:bCs w:val="false"/>
          <w:sz w:val="40"/>
          <w:szCs w:val="40"/>
        </w:rPr>
        <w:t xml:space="preserve"> valentine… </w:t>
      </w:r>
      <w:r>
        <w:rPr>
          <w:rStyle w:val="style263"/>
          <w:rFonts w:cs="Aharoni"/>
          <w:b w:val="false"/>
          <w:bCs w:val="false"/>
          <w:sz w:val="40"/>
          <w:szCs w:val="40"/>
        </w:rPr>
        <w:t>uniben</w:t>
      </w:r>
      <w:r>
        <w:rPr>
          <w:rStyle w:val="style263"/>
          <w:rFonts w:cs="Aharoni"/>
          <w:b w:val="false"/>
          <w:bCs w:val="false"/>
          <w:sz w:val="40"/>
          <w:szCs w:val="40"/>
        </w:rPr>
        <w:t>…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Obazuaye</w:t>
      </w:r>
      <w:r>
        <w:rPr>
          <w:rStyle w:val="style263"/>
          <w:rFonts w:cs="Aharoni"/>
          <w:b w:val="false"/>
          <w:bCs w:val="false"/>
          <w:sz w:val="40"/>
          <w:szCs w:val="40"/>
        </w:rPr>
        <w:t xml:space="preserve"> </w:t>
      </w:r>
      <w:r>
        <w:rPr>
          <w:rStyle w:val="style263"/>
          <w:rFonts w:cs="Aharoni"/>
          <w:b w:val="false"/>
          <w:bCs w:val="false"/>
          <w:sz w:val="40"/>
          <w:szCs w:val="40"/>
        </w:rPr>
        <w:t>alaba</w:t>
      </w:r>
      <w:r>
        <w:rPr>
          <w:rStyle w:val="style263"/>
          <w:rFonts w:cs="Aharoni"/>
          <w:b w:val="false"/>
          <w:bCs w:val="false"/>
          <w:sz w:val="40"/>
          <w:szCs w:val="40"/>
        </w:rPr>
        <w:t xml:space="preserve">… </w:t>
      </w:r>
      <w:r>
        <w:rPr>
          <w:rStyle w:val="style263"/>
          <w:rFonts w:cs="Aharoni"/>
          <w:b w:val="false"/>
          <w:bCs w:val="false"/>
          <w:sz w:val="40"/>
          <w:szCs w:val="40"/>
        </w:rPr>
        <w:t>uniben</w:t>
      </w:r>
      <w:r>
        <w:rPr>
          <w:rStyle w:val="style263"/>
          <w:rFonts w:cs="Aharoni"/>
          <w:b w:val="false"/>
          <w:bCs w:val="false"/>
          <w:sz w:val="40"/>
          <w:szCs w:val="40"/>
        </w:rPr>
        <w:t>…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 xml:space="preserve">Ubenwune Humphrey joe… </w:t>
      </w:r>
      <w:r>
        <w:rPr>
          <w:rStyle w:val="style263"/>
          <w:rFonts w:cs="Aharoni"/>
          <w:b w:val="false"/>
          <w:bCs w:val="false"/>
          <w:sz w:val="40"/>
          <w:szCs w:val="40"/>
        </w:rPr>
        <w:t>futo</w:t>
      </w:r>
      <w:r>
        <w:rPr>
          <w:rStyle w:val="style263"/>
          <w:rFonts w:cs="Aharoni"/>
          <w:b w:val="false"/>
          <w:bCs w:val="false"/>
          <w:sz w:val="40"/>
          <w:szCs w:val="40"/>
        </w:rPr>
        <w:t>…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Nkwusih</w:t>
      </w:r>
      <w:r>
        <w:rPr>
          <w:rStyle w:val="style263"/>
          <w:rFonts w:cs="Aharoni"/>
          <w:b w:val="false"/>
          <w:bCs w:val="false"/>
          <w:sz w:val="40"/>
          <w:szCs w:val="40"/>
        </w:rPr>
        <w:t xml:space="preserve"> </w:t>
      </w:r>
      <w:r>
        <w:rPr>
          <w:rStyle w:val="style263"/>
          <w:rFonts w:cs="Aharoni"/>
          <w:b w:val="false"/>
          <w:bCs w:val="false"/>
          <w:sz w:val="40"/>
          <w:szCs w:val="40"/>
        </w:rPr>
        <w:t>ebube</w:t>
      </w:r>
      <w:r>
        <w:rPr>
          <w:rStyle w:val="style263"/>
          <w:rFonts w:cs="Aharoni"/>
          <w:b w:val="false"/>
          <w:bCs w:val="false"/>
          <w:sz w:val="40"/>
          <w:szCs w:val="40"/>
        </w:rPr>
        <w:t xml:space="preserve"> C. ………</w:t>
      </w:r>
      <w:r>
        <w:rPr>
          <w:rStyle w:val="style263"/>
          <w:rFonts w:cs="Aharoni"/>
          <w:b w:val="false"/>
          <w:bCs w:val="false"/>
          <w:sz w:val="40"/>
          <w:szCs w:val="40"/>
        </w:rPr>
        <w:t>Futo</w:t>
      </w:r>
      <w:r>
        <w:rPr>
          <w:rStyle w:val="style263"/>
          <w:rFonts w:cs="Aharoni"/>
          <w:b w:val="false"/>
          <w:bCs w:val="false"/>
          <w:sz w:val="40"/>
          <w:szCs w:val="40"/>
        </w:rPr>
        <w:t>…. member</w:t>
      </w:r>
    </w:p>
    <w:p>
      <w:pPr>
        <w:pStyle w:val="style157"/>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Ojiaku</w:t>
      </w:r>
      <w:r>
        <w:rPr>
          <w:rStyle w:val="style263"/>
          <w:rFonts w:cs="Aharoni"/>
          <w:b w:val="false"/>
          <w:bCs w:val="false"/>
          <w:sz w:val="40"/>
          <w:szCs w:val="40"/>
        </w:rPr>
        <w:t xml:space="preserve"> </w:t>
      </w:r>
      <w:r>
        <w:rPr>
          <w:rStyle w:val="style263"/>
          <w:rFonts w:cs="Aharoni"/>
          <w:b w:val="false"/>
          <w:bCs w:val="false"/>
          <w:sz w:val="40"/>
          <w:szCs w:val="40"/>
        </w:rPr>
        <w:t>chidiebere</w:t>
      </w:r>
      <w:r>
        <w:rPr>
          <w:rStyle w:val="style263"/>
          <w:rFonts w:cs="Aharoni"/>
          <w:b w:val="false"/>
          <w:bCs w:val="false"/>
          <w:sz w:val="40"/>
          <w:szCs w:val="40"/>
        </w:rPr>
        <w:t xml:space="preserve"> ………futo…..member</w:t>
      </w:r>
    </w:p>
    <w:p>
      <w:pPr>
        <w:pStyle w:val="style0"/>
        <w:rPr>
          <w:rStyle w:val="style263"/>
          <w:rFonts w:ascii="Aharoni" w:cs="Aharoni" w:hAnsi="Aharoni"/>
          <w:b w:val="false"/>
          <w:bCs w:val="false"/>
          <w:sz w:val="40"/>
          <w:szCs w:val="40"/>
        </w:rPr>
      </w:pPr>
    </w:p>
    <w:p>
      <w:pPr>
        <w:pStyle w:val="style179"/>
        <w:rPr>
          <w:rStyle w:val="style263"/>
          <w:rFonts w:ascii="Aharoni" w:cs="Aharoni" w:hAnsi="Aharoni"/>
          <w:b w:val="false"/>
          <w:bCs w:val="false"/>
          <w:sz w:val="40"/>
          <w:szCs w:val="40"/>
        </w:rPr>
      </w:pPr>
    </w:p>
    <w:p>
      <w:pPr>
        <w:pStyle w:val="style179"/>
        <w:rPr>
          <w:rStyle w:val="style263"/>
          <w:rFonts w:ascii="Aharoni" w:cs="Aharoni" w:hAnsi="Aharoni"/>
          <w:b w:val="false"/>
          <w:bCs w:val="false"/>
          <w:sz w:val="40"/>
          <w:szCs w:val="40"/>
        </w:rPr>
      </w:pPr>
    </w:p>
    <w:p>
      <w:pPr>
        <w:pStyle w:val="style179"/>
        <w:rPr>
          <w:rStyle w:val="style263"/>
          <w:rFonts w:ascii="Aharoni" w:cs="Aharoni" w:hAnsi="Aharoni"/>
          <w:b w:val="false"/>
          <w:bCs w:val="false"/>
          <w:sz w:val="40"/>
          <w:szCs w:val="40"/>
        </w:rPr>
      </w:pPr>
    </w:p>
    <w:p>
      <w:pPr>
        <w:pStyle w:val="style179"/>
        <w:rPr>
          <w:rStyle w:val="style263"/>
          <w:rFonts w:ascii="Aharoni" w:cs="Aharoni" w:hAnsi="Aharoni"/>
          <w:b w:val="false"/>
          <w:bCs w:val="false"/>
          <w:sz w:val="40"/>
          <w:szCs w:val="40"/>
        </w:rPr>
      </w:pPr>
    </w:p>
    <w:p>
      <w:pPr>
        <w:pStyle w:val="style179"/>
        <w:rPr>
          <w:rStyle w:val="style263"/>
          <w:rFonts w:ascii="Aharoni" w:cs="Aharoni" w:hAnsi="Aharoni"/>
          <w:b w:val="false"/>
          <w:bCs w:val="false"/>
          <w:sz w:val="40"/>
          <w:szCs w:val="40"/>
        </w:rPr>
      </w:pPr>
    </w:p>
    <w:p>
      <w:pPr>
        <w:pStyle w:val="style179"/>
        <w:rPr>
          <w:rStyle w:val="style263"/>
          <w:rFonts w:ascii="Aharoni" w:cs="Aharoni" w:hAnsi="Aharoni"/>
          <w:b w:val="false"/>
          <w:bCs w:val="false"/>
          <w:sz w:val="40"/>
          <w:szCs w:val="40"/>
        </w:rPr>
      </w:pPr>
    </w:p>
    <w:p>
      <w:pPr>
        <w:pStyle w:val="style179"/>
        <w:rPr>
          <w:rStyle w:val="style263"/>
          <w:rFonts w:ascii="Aharoni" w:cs="Aharoni" w:hAnsi="Aharoni"/>
          <w:b w:val="false"/>
          <w:bCs w:val="false"/>
          <w:sz w:val="40"/>
          <w:szCs w:val="40"/>
        </w:rPr>
      </w:pPr>
    </w:p>
    <w:p>
      <w:pPr>
        <w:pStyle w:val="style0"/>
        <w:rPr>
          <w:rStyle w:val="style263"/>
          <w:rFonts w:ascii="Aharoni" w:cs="Aharoni" w:hAnsi="Aharoni"/>
          <w:b w:val="false"/>
          <w:bCs w:val="false"/>
          <w:sz w:val="40"/>
          <w:szCs w:val="40"/>
        </w:rPr>
      </w:pPr>
    </w:p>
    <w:p>
      <w:pPr>
        <w:pStyle w:val="style179"/>
        <w:rPr>
          <w:rStyle w:val="style263"/>
          <w:rFonts w:ascii="Aharoni" w:cs="Aharoni" w:hAnsi="Aharoni"/>
          <w:b w:val="false"/>
          <w:bCs w:val="false"/>
          <w:sz w:val="40"/>
          <w:szCs w:val="40"/>
        </w:rPr>
      </w:pPr>
    </w:p>
    <w:p>
      <w:pPr>
        <w:pStyle w:val="style179"/>
        <w:rPr>
          <w:rStyle w:val="style263"/>
          <w:rFonts w:ascii="Aharoni" w:cs="Aharoni" w:hAnsi="Aharoni"/>
          <w:b w:val="false"/>
          <w:bCs w:val="false"/>
          <w:sz w:val="40"/>
          <w:szCs w:val="40"/>
        </w:rPr>
      </w:pPr>
    </w:p>
    <w:p>
      <w:pPr>
        <w:pStyle w:val="style179"/>
        <w:rPr>
          <w:rStyle w:val="style263"/>
          <w:rFonts w:ascii="Aharoni" w:cs="Aharoni" w:hAnsi="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Consultations</w:t>
      </w:r>
    </w:p>
    <w:p>
      <w:pPr>
        <w:pStyle w:val="style179"/>
        <w:numPr>
          <w:ilvl w:val="0"/>
          <w:numId w:val="1"/>
        </w:numPr>
        <w:rPr>
          <w:rStyle w:val="style263"/>
          <w:rFonts w:cs="Aharoni"/>
          <w:b w:val="false"/>
          <w:bCs w:val="false"/>
          <w:sz w:val="40"/>
          <w:szCs w:val="40"/>
        </w:rPr>
      </w:pPr>
      <w:r>
        <w:rPr>
          <w:rStyle w:val="style263"/>
          <w:rFonts w:cs="Aharoni"/>
          <w:b w:val="false"/>
          <w:bCs w:val="false"/>
          <w:sz w:val="40"/>
          <w:szCs w:val="40"/>
        </w:rPr>
        <w:t>The constitution of the federal republic of Nigeria</w:t>
      </w:r>
    </w:p>
    <w:p>
      <w:pPr>
        <w:pStyle w:val="style179"/>
        <w:numPr>
          <w:ilvl w:val="0"/>
          <w:numId w:val="1"/>
        </w:numPr>
        <w:rPr>
          <w:rStyle w:val="style263"/>
          <w:rFonts w:cs="Aharoni"/>
          <w:b w:val="false"/>
          <w:bCs w:val="false"/>
          <w:sz w:val="40"/>
          <w:szCs w:val="40"/>
        </w:rPr>
      </w:pPr>
      <w:r>
        <w:rPr>
          <w:rStyle w:val="style263"/>
          <w:rFonts w:cs="Aharoni"/>
          <w:b w:val="false"/>
          <w:bCs w:val="false"/>
          <w:sz w:val="40"/>
          <w:szCs w:val="40"/>
        </w:rPr>
        <w:t xml:space="preserve">The constitution </w:t>
      </w:r>
      <w:r>
        <w:rPr>
          <w:rStyle w:val="style263"/>
          <w:rFonts w:cs="Aharoni"/>
          <w:b w:val="false"/>
          <w:bCs w:val="false"/>
          <w:sz w:val="40"/>
          <w:szCs w:val="40"/>
        </w:rPr>
        <w:t>of</w:t>
      </w:r>
      <w:r>
        <w:rPr>
          <w:rStyle w:val="style263"/>
          <w:rFonts w:cs="Aharoni"/>
          <w:b w:val="false"/>
          <w:bCs w:val="false"/>
          <w:sz w:val="40"/>
          <w:szCs w:val="40"/>
        </w:rPr>
        <w:t xml:space="preserve"> the</w:t>
      </w:r>
      <w:r>
        <w:rPr>
          <w:rStyle w:val="style263"/>
          <w:rFonts w:cs="Aharoni"/>
          <w:b w:val="false"/>
          <w:bCs w:val="false"/>
          <w:sz w:val="40"/>
          <w:szCs w:val="40"/>
        </w:rPr>
        <w:t xml:space="preserve"> nosa </w:t>
      </w:r>
      <w:r>
        <w:rPr>
          <w:rStyle w:val="style263"/>
          <w:rFonts w:cs="Aharoni"/>
          <w:b w:val="false"/>
          <w:bCs w:val="false"/>
          <w:sz w:val="40"/>
          <w:szCs w:val="40"/>
        </w:rPr>
        <w:t>uniben chapter</w:t>
      </w:r>
    </w:p>
    <w:p>
      <w:pPr>
        <w:pStyle w:val="style179"/>
        <w:numPr>
          <w:ilvl w:val="0"/>
          <w:numId w:val="1"/>
        </w:numPr>
        <w:rPr>
          <w:rStyle w:val="style263"/>
          <w:rFonts w:cs="Aharoni"/>
          <w:b w:val="false"/>
          <w:bCs w:val="false"/>
          <w:sz w:val="40"/>
          <w:szCs w:val="40"/>
        </w:rPr>
      </w:pPr>
      <w:r>
        <w:rPr>
          <w:rStyle w:val="style263"/>
          <w:rFonts w:cs="Aharoni"/>
          <w:b w:val="false"/>
          <w:bCs w:val="false"/>
          <w:sz w:val="40"/>
          <w:szCs w:val="40"/>
        </w:rPr>
        <w:t>The constitution of  the nosa absu chapter</w:t>
      </w:r>
    </w:p>
    <w:p>
      <w:pPr>
        <w:pStyle w:val="style179"/>
        <w:numPr>
          <w:ilvl w:val="0"/>
          <w:numId w:val="1"/>
        </w:numPr>
        <w:rPr>
          <w:rStyle w:val="style263"/>
          <w:rFonts w:cs="Aharoni"/>
          <w:b w:val="false"/>
          <w:bCs w:val="false"/>
          <w:sz w:val="40"/>
          <w:szCs w:val="40"/>
        </w:rPr>
      </w:pPr>
      <w:r>
        <w:rPr>
          <w:rStyle w:val="style263"/>
          <w:rFonts w:cs="Aharoni"/>
          <w:b w:val="false"/>
          <w:bCs w:val="false"/>
          <w:sz w:val="40"/>
          <w:szCs w:val="40"/>
        </w:rPr>
        <w:t>The constitution of  the nosa imsu chapter</w:t>
      </w:r>
    </w:p>
    <w:p>
      <w:pPr>
        <w:pStyle w:val="style179"/>
        <w:numPr>
          <w:ilvl w:val="0"/>
          <w:numId w:val="1"/>
        </w:numPr>
        <w:rPr>
          <w:rStyle w:val="style263"/>
          <w:rFonts w:cs="Aharoni"/>
          <w:b w:val="false"/>
          <w:bCs w:val="false"/>
          <w:sz w:val="40"/>
          <w:szCs w:val="40"/>
        </w:rPr>
      </w:pPr>
      <w:r>
        <w:rPr>
          <w:rStyle w:val="style263"/>
          <w:rFonts w:cs="Aharoni"/>
          <w:b w:val="false"/>
          <w:bCs w:val="false"/>
          <w:sz w:val="40"/>
          <w:szCs w:val="40"/>
        </w:rPr>
        <w:t>The constitution of  the nosa futo chapter</w:t>
      </w:r>
    </w:p>
    <w:p>
      <w:pPr>
        <w:pStyle w:val="style179"/>
        <w:numPr>
          <w:ilvl w:val="0"/>
          <w:numId w:val="1"/>
        </w:numPr>
        <w:rPr>
          <w:rStyle w:val="style263"/>
          <w:rFonts w:cs="Aharoni"/>
          <w:b w:val="false"/>
          <w:bCs w:val="false"/>
          <w:sz w:val="40"/>
          <w:szCs w:val="40"/>
        </w:rPr>
      </w:pPr>
      <w:r>
        <w:rPr>
          <w:rStyle w:val="style263"/>
          <w:rFonts w:cs="Aharoni"/>
          <w:b w:val="false"/>
          <w:bCs w:val="false"/>
          <w:sz w:val="40"/>
          <w:szCs w:val="40"/>
        </w:rPr>
        <w:t>The constitution of  the nosa Madonna chapter</w:t>
      </w:r>
    </w:p>
    <w:p>
      <w:pPr>
        <w:pStyle w:val="style179"/>
        <w:numPr>
          <w:ilvl w:val="0"/>
          <w:numId w:val="1"/>
        </w:numPr>
        <w:rPr>
          <w:rStyle w:val="style263"/>
          <w:rFonts w:cs="Aharoni"/>
          <w:b w:val="false"/>
          <w:bCs w:val="false"/>
          <w:sz w:val="40"/>
          <w:szCs w:val="40"/>
        </w:rPr>
      </w:pPr>
      <w:r>
        <w:rPr>
          <w:rStyle w:val="style263"/>
          <w:rFonts w:cs="Aharoni"/>
          <w:b w:val="false"/>
          <w:bCs w:val="false"/>
          <w:sz w:val="40"/>
          <w:szCs w:val="40"/>
        </w:rPr>
        <w:t>The constitution of  the nosa unilorin chapter</w:t>
      </w: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jc w:val="center"/>
        <w:rPr>
          <w:rStyle w:val="style263"/>
          <w:rFonts w:cs="Aharoni"/>
          <w:b w:val="false"/>
          <w:bCs w:val="false"/>
          <w:sz w:val="40"/>
          <w:szCs w:val="40"/>
        </w:rPr>
      </w:pPr>
      <w:r>
        <w:rPr>
          <w:rStyle w:val="style263"/>
          <w:rFonts w:cs="Aharoni"/>
          <w:b w:val="false"/>
          <w:bCs w:val="false"/>
          <w:sz w:val="40"/>
          <w:szCs w:val="40"/>
        </w:rPr>
        <w:t>Article one</w:t>
      </w:r>
    </w:p>
    <w:p>
      <w:pPr>
        <w:pStyle w:val="style0"/>
        <w:jc w:val="center"/>
        <w:rPr>
          <w:rStyle w:val="style263"/>
          <w:rFonts w:cs="Aharoni"/>
          <w:b w:val="false"/>
          <w:bCs w:val="false"/>
          <w:sz w:val="40"/>
          <w:szCs w:val="40"/>
        </w:rPr>
      </w:pPr>
      <w:r>
        <w:rPr>
          <w:rStyle w:val="style263"/>
          <w:rFonts w:cs="Aharoni"/>
          <w:b w:val="false"/>
          <w:bCs w:val="false"/>
          <w:sz w:val="40"/>
          <w:szCs w:val="40"/>
        </w:rPr>
        <w:t>Preamble</w:t>
      </w:r>
    </w:p>
    <w:p>
      <w:pPr>
        <w:pStyle w:val="style0"/>
        <w:rPr>
          <w:rStyle w:val="style263"/>
          <w:rFonts w:cs="Aharoni"/>
          <w:b w:val="false"/>
          <w:bCs w:val="false"/>
          <w:sz w:val="40"/>
          <w:szCs w:val="40"/>
        </w:rPr>
      </w:pPr>
      <w:r>
        <w:rPr>
          <w:rStyle w:val="style263"/>
          <w:rFonts w:cs="Aharoni"/>
          <w:b w:val="false"/>
          <w:bCs w:val="false"/>
          <w:sz w:val="40"/>
          <w:szCs w:val="40"/>
        </w:rPr>
        <w:t xml:space="preserve">As members of Nigerian optometry students’ association- </w:t>
      </w:r>
      <w:r>
        <w:rPr>
          <w:rStyle w:val="style263"/>
          <w:rFonts w:cs="Aharoni"/>
          <w:b w:val="false"/>
          <w:bCs w:val="false"/>
          <w:sz w:val="40"/>
          <w:szCs w:val="40"/>
        </w:rPr>
        <w:t xml:space="preserve">national, we have solemnly and firmly resolved to co-exist in unity and peace as </w:t>
      </w:r>
      <w:r>
        <w:rPr>
          <w:rStyle w:val="style263"/>
          <w:rFonts w:cs="Aharoni"/>
          <w:b w:val="false"/>
          <w:bCs w:val="false"/>
          <w:sz w:val="40"/>
          <w:szCs w:val="40"/>
        </w:rPr>
        <w:t xml:space="preserve">one undivided and undisputed entity by the provision of this </w:t>
      </w:r>
      <w:r>
        <w:rPr>
          <w:rStyle w:val="style263"/>
          <w:rFonts w:cs="Aharoni"/>
          <w:b w:val="false"/>
          <w:bCs w:val="false"/>
          <w:sz w:val="40"/>
          <w:szCs w:val="40"/>
        </w:rPr>
        <w:t>constitution, under the guidance of the almighty God, to live in one accord, dedicated to the promotion of a democratic association</w:t>
      </w:r>
      <w:r>
        <w:rPr>
          <w:rStyle w:val="style263"/>
          <w:rFonts w:cs="Aharoni"/>
          <w:b w:val="false"/>
          <w:bCs w:val="false"/>
          <w:sz w:val="40"/>
          <w:szCs w:val="40"/>
        </w:rPr>
        <w:t xml:space="preserve"> of solidarity, dignity and understanding. and for the purpose of promoting academic discipline and social integration amongst different schools of optometry</w:t>
      </w:r>
      <w:r>
        <w:rPr>
          <w:rStyle w:val="style263"/>
          <w:rFonts w:cs="Aharoni"/>
          <w:b w:val="false"/>
          <w:bCs w:val="false"/>
          <w:sz w:val="40"/>
          <w:szCs w:val="40"/>
        </w:rPr>
        <w:t>; fostering national and international</w:t>
      </w:r>
      <w:r>
        <w:rPr>
          <w:rStyle w:val="style263"/>
          <w:rFonts w:cs="Aharoni"/>
          <w:b w:val="false"/>
          <w:bCs w:val="false"/>
          <w:sz w:val="40"/>
          <w:szCs w:val="40"/>
        </w:rPr>
        <w:t xml:space="preserve"> cooperation amongst optometry </w:t>
      </w:r>
      <w:r>
        <w:rPr>
          <w:rStyle w:val="style263"/>
          <w:rFonts w:cs="Aharoni"/>
          <w:b w:val="false"/>
          <w:bCs w:val="false"/>
          <w:sz w:val="40"/>
          <w:szCs w:val="40"/>
        </w:rPr>
        <w:t>students, to</w:t>
      </w:r>
      <w:r>
        <w:rPr>
          <w:rStyle w:val="style263"/>
          <w:rFonts w:cs="Aharoni"/>
          <w:b w:val="false"/>
          <w:bCs w:val="false"/>
          <w:sz w:val="40"/>
          <w:szCs w:val="40"/>
        </w:rPr>
        <w:t xml:space="preserve"> project and promote our noble </w:t>
      </w:r>
      <w:r>
        <w:rPr>
          <w:rStyle w:val="style263"/>
          <w:rFonts w:cs="Aharoni"/>
          <w:b w:val="false"/>
          <w:bCs w:val="false"/>
          <w:sz w:val="40"/>
          <w:szCs w:val="40"/>
        </w:rPr>
        <w:t>profession; we</w:t>
      </w:r>
      <w:r>
        <w:rPr>
          <w:rStyle w:val="style263"/>
          <w:rFonts w:cs="Aharoni"/>
          <w:b w:val="false"/>
          <w:bCs w:val="false"/>
          <w:sz w:val="40"/>
          <w:szCs w:val="40"/>
        </w:rPr>
        <w:t xml:space="preserve"> hereby </w:t>
      </w:r>
      <w:r>
        <w:rPr>
          <w:rStyle w:val="style263"/>
          <w:rFonts w:cs="Aharoni"/>
          <w:b w:val="false"/>
          <w:bCs w:val="false"/>
          <w:sz w:val="40"/>
          <w:szCs w:val="40"/>
        </w:rPr>
        <w:t>make, enact</w:t>
      </w:r>
      <w:r>
        <w:rPr>
          <w:rStyle w:val="style263"/>
          <w:rFonts w:cs="Aharoni"/>
          <w:b w:val="false"/>
          <w:bCs w:val="false"/>
          <w:sz w:val="40"/>
          <w:szCs w:val="40"/>
        </w:rPr>
        <w:t>, promulgate and give to ourselves this constitution</w:t>
      </w:r>
      <w:r>
        <w:rPr>
          <w:rStyle w:val="style263"/>
          <w:rFonts w:cs="Aharoni"/>
          <w:b w:val="false"/>
          <w:bCs w:val="false"/>
          <w:sz w:val="40"/>
          <w:szCs w:val="40"/>
        </w:rPr>
        <w:t>.</w:t>
      </w:r>
    </w:p>
    <w:p>
      <w:pPr>
        <w:pStyle w:val="style0"/>
        <w:jc w:val="center"/>
        <w:rPr>
          <w:rStyle w:val="style263"/>
          <w:rFonts w:cs="Aharoni"/>
          <w:b w:val="false"/>
          <w:bCs w:val="false"/>
          <w:sz w:val="40"/>
          <w:szCs w:val="40"/>
        </w:rPr>
      </w:pPr>
    </w:p>
    <w:p>
      <w:pPr>
        <w:pStyle w:val="style0"/>
        <w:jc w:val="center"/>
        <w:rPr>
          <w:rStyle w:val="style263"/>
          <w:rFonts w:ascii="Aharoni" w:cs="Aharoni" w:hAnsi="Aharoni"/>
          <w:b w:val="false"/>
          <w:bCs w:val="false"/>
          <w:sz w:val="40"/>
          <w:szCs w:val="40"/>
        </w:rPr>
      </w:pPr>
    </w:p>
    <w:p>
      <w:pPr>
        <w:pStyle w:val="style0"/>
        <w:jc w:val="center"/>
        <w:rPr>
          <w:rStyle w:val="style263"/>
          <w:rFonts w:ascii="Aharoni" w:cs="Aharoni" w:hAnsi="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Citation</w:t>
      </w:r>
    </w:p>
    <w:p>
      <w:pPr>
        <w:pStyle w:val="style0"/>
        <w:rPr>
          <w:rStyle w:val="style263"/>
          <w:rFonts w:cs="Aharoni"/>
          <w:b w:val="false"/>
          <w:bCs w:val="false"/>
          <w:sz w:val="40"/>
          <w:szCs w:val="40"/>
        </w:rPr>
      </w:pPr>
      <w:r>
        <w:rPr>
          <w:rStyle w:val="style263"/>
          <w:rFonts w:cs="Aharoni"/>
          <w:b w:val="false"/>
          <w:bCs w:val="false"/>
          <w:sz w:val="40"/>
          <w:szCs w:val="40"/>
        </w:rPr>
        <w:t xml:space="preserve">The constitution shall be known as </w:t>
      </w:r>
      <w:r>
        <w:rPr>
          <w:rStyle w:val="style263"/>
          <w:rFonts w:cs="Aharoni"/>
          <w:b w:val="false"/>
          <w:bCs w:val="false"/>
          <w:sz w:val="40"/>
          <w:szCs w:val="40"/>
        </w:rPr>
        <w:t>and called the national constitution of the Nigerian optometry students’ association</w:t>
      </w:r>
      <w:r>
        <w:rPr>
          <w:rStyle w:val="style263"/>
          <w:rFonts w:cs="Aharoni"/>
          <w:b w:val="false"/>
          <w:bCs w:val="false"/>
          <w:sz w:val="40"/>
          <w:szCs w:val="40"/>
        </w:rPr>
        <w:t xml:space="preserve"> (nosa)</w:t>
      </w:r>
      <w:r>
        <w:rPr>
          <w:rStyle w:val="style263"/>
          <w:rFonts w:cs="Aharoni"/>
          <w:b w:val="false"/>
          <w:bCs w:val="false"/>
          <w:sz w:val="40"/>
          <w:szCs w:val="40"/>
        </w:rPr>
        <w:t>;</w:t>
      </w:r>
      <w:r>
        <w:rPr>
          <w:rStyle w:val="style263"/>
          <w:rFonts w:cs="Aharoni"/>
          <w:b w:val="false"/>
          <w:bCs w:val="false"/>
          <w:sz w:val="40"/>
          <w:szCs w:val="40"/>
        </w:rPr>
        <w:t xml:space="preserve"> herein after </w:t>
      </w:r>
      <w:r>
        <w:rPr>
          <w:rStyle w:val="style263"/>
          <w:rFonts w:cs="Aharoni"/>
          <w:b w:val="false"/>
          <w:bCs w:val="false"/>
          <w:sz w:val="40"/>
          <w:szCs w:val="40"/>
        </w:rPr>
        <w:t>shall be referred to as “the national constitution”.</w:t>
      </w:r>
    </w:p>
    <w:p>
      <w:pPr>
        <w:pStyle w:val="style179"/>
        <w:rPr>
          <w:rStyle w:val="style263"/>
          <w:rFonts w:cs="Aharoni"/>
          <w:b w:val="false"/>
          <w:bCs w:val="false"/>
          <w:sz w:val="40"/>
          <w:szCs w:val="40"/>
        </w:rPr>
      </w:pPr>
    </w:p>
    <w:p>
      <w:pPr>
        <w:pStyle w:val="style179"/>
        <w:rPr>
          <w:rStyle w:val="style263"/>
          <w:rFonts w:cs="Aharoni"/>
          <w:b w:val="false"/>
          <w:bCs w:val="false"/>
          <w:sz w:val="40"/>
          <w:szCs w:val="40"/>
        </w:rPr>
      </w:pPr>
    </w:p>
    <w:p>
      <w:pPr>
        <w:pStyle w:val="style179"/>
        <w:rPr>
          <w:rStyle w:val="style263"/>
          <w:rFonts w:cs="Aharoni"/>
          <w:b w:val="false"/>
          <w:bCs w:val="false"/>
          <w:sz w:val="40"/>
          <w:szCs w:val="40"/>
        </w:rPr>
      </w:pPr>
    </w:p>
    <w:p>
      <w:pPr>
        <w:pStyle w:val="style179"/>
        <w:rPr>
          <w:rStyle w:val="style263"/>
          <w:rFonts w:cs="Aharoni"/>
          <w:b w:val="false"/>
          <w:bCs w:val="false"/>
          <w:sz w:val="40"/>
          <w:szCs w:val="40"/>
        </w:rPr>
      </w:pPr>
    </w:p>
    <w:p>
      <w:pPr>
        <w:pStyle w:val="style179"/>
        <w:rPr>
          <w:rStyle w:val="style263"/>
          <w:rFonts w:cs="Aharoni"/>
          <w:b w:val="false"/>
          <w:bCs w:val="false"/>
          <w:sz w:val="40"/>
          <w:szCs w:val="40"/>
        </w:rPr>
      </w:pPr>
    </w:p>
    <w:p>
      <w:pPr>
        <w:pStyle w:val="style179"/>
        <w:rPr>
          <w:rStyle w:val="style263"/>
          <w:rFonts w:cs="Aharoni"/>
          <w:b w:val="false"/>
          <w:bCs w:val="false"/>
          <w:sz w:val="40"/>
          <w:szCs w:val="40"/>
        </w:rPr>
      </w:pPr>
    </w:p>
    <w:p>
      <w:pPr>
        <w:pStyle w:val="style179"/>
        <w:rPr>
          <w:rStyle w:val="style263"/>
          <w:rFonts w:cs="Aharoni"/>
          <w:b w:val="false"/>
          <w:bCs w:val="false"/>
          <w:sz w:val="40"/>
          <w:szCs w:val="40"/>
        </w:rPr>
      </w:pPr>
    </w:p>
    <w:p>
      <w:pPr>
        <w:pStyle w:val="style179"/>
        <w:rPr>
          <w:rStyle w:val="style263"/>
          <w:rFonts w:cs="Aharoni"/>
          <w:b w:val="false"/>
          <w:bCs w:val="false"/>
          <w:sz w:val="40"/>
          <w:szCs w:val="40"/>
        </w:rPr>
      </w:pPr>
    </w:p>
    <w:p>
      <w:pPr>
        <w:pStyle w:val="style179"/>
        <w:rPr>
          <w:rStyle w:val="style263"/>
          <w:rFonts w:cs="Aharoni"/>
          <w:b w:val="false"/>
          <w:bCs w:val="false"/>
          <w:sz w:val="40"/>
          <w:szCs w:val="40"/>
        </w:rPr>
      </w:pPr>
    </w:p>
    <w:p>
      <w:pPr>
        <w:pStyle w:val="style179"/>
        <w:rPr>
          <w:rStyle w:val="style263"/>
          <w:rFonts w:cs="Aharoni"/>
          <w:b w:val="false"/>
          <w:bCs w:val="false"/>
          <w:sz w:val="40"/>
          <w:szCs w:val="40"/>
        </w:rPr>
      </w:pPr>
    </w:p>
    <w:p>
      <w:pPr>
        <w:pStyle w:val="style179"/>
        <w:rPr>
          <w:rStyle w:val="style263"/>
          <w:rFonts w:cs="Aharoni"/>
          <w:b w:val="false"/>
          <w:bCs w:val="false"/>
          <w:sz w:val="40"/>
          <w:szCs w:val="40"/>
        </w:rPr>
      </w:pPr>
    </w:p>
    <w:p>
      <w:pPr>
        <w:pStyle w:val="style179"/>
        <w:jc w:val="center"/>
        <w:rPr>
          <w:rStyle w:val="style263"/>
          <w:rFonts w:cs="Aharoni"/>
          <w:b w:val="false"/>
          <w:bCs w:val="false"/>
          <w:sz w:val="40"/>
          <w:szCs w:val="40"/>
        </w:rPr>
      </w:pPr>
      <w:r>
        <w:rPr>
          <w:rStyle w:val="style263"/>
          <w:rFonts w:cs="Aharoni"/>
          <w:b w:val="false"/>
          <w:bCs w:val="false"/>
          <w:sz w:val="40"/>
          <w:szCs w:val="40"/>
        </w:rPr>
        <w:t>Article two</w:t>
      </w:r>
    </w:p>
    <w:p>
      <w:pPr>
        <w:pStyle w:val="style179"/>
        <w:jc w:val="center"/>
        <w:rPr>
          <w:rStyle w:val="style263"/>
          <w:rFonts w:cs="Aharoni"/>
          <w:b w:val="false"/>
          <w:bCs w:val="false"/>
          <w:sz w:val="40"/>
          <w:szCs w:val="40"/>
        </w:rPr>
      </w:pPr>
      <w:r>
        <w:rPr>
          <w:rStyle w:val="style263"/>
          <w:rFonts w:cs="Aharoni"/>
          <w:b w:val="false"/>
          <w:bCs w:val="false"/>
          <w:sz w:val="40"/>
          <w:szCs w:val="40"/>
        </w:rPr>
        <w:t>General provision</w:t>
      </w:r>
    </w:p>
    <w:p>
      <w:pPr>
        <w:pStyle w:val="style179"/>
        <w:jc w:val="center"/>
        <w:rPr>
          <w:rStyle w:val="style263"/>
          <w:rFonts w:cs="Aharoni"/>
          <w:b w:val="false"/>
          <w:bCs w:val="false"/>
          <w:sz w:val="40"/>
          <w:szCs w:val="40"/>
        </w:rPr>
      </w:pPr>
    </w:p>
    <w:p>
      <w:pPr>
        <w:pStyle w:val="style179"/>
        <w:numPr>
          <w:ilvl w:val="0"/>
          <w:numId w:val="2"/>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Supremacy of the constitution</w:t>
      </w:r>
    </w:p>
    <w:p>
      <w:pPr>
        <w:pStyle w:val="style179"/>
        <w:numPr>
          <w:ilvl w:val="0"/>
          <w:numId w:val="3"/>
        </w:numPr>
        <w:rPr>
          <w:rStyle w:val="style263"/>
          <w:rFonts w:cs="Aharoni"/>
          <w:b w:val="false"/>
          <w:bCs w:val="false"/>
          <w:sz w:val="40"/>
          <w:szCs w:val="40"/>
        </w:rPr>
      </w:pPr>
      <w:r>
        <w:rPr>
          <w:rStyle w:val="style263"/>
          <w:rFonts w:cs="Aharoni"/>
          <w:b w:val="false"/>
          <w:bCs w:val="false"/>
          <w:sz w:val="40"/>
          <w:szCs w:val="40"/>
        </w:rPr>
        <w:t>This constitution shall be supreme and its provision shall be binding on all members of the association, subject to the general laws and regulations of the universities offering optometry</w:t>
      </w:r>
      <w:r>
        <w:rPr>
          <w:rStyle w:val="style263"/>
          <w:rFonts w:cs="Aharoni"/>
          <w:b w:val="false"/>
          <w:bCs w:val="false"/>
          <w:sz w:val="40"/>
          <w:szCs w:val="40"/>
        </w:rPr>
        <w:t xml:space="preserve"> and the federal republic of Nigeria.</w:t>
      </w:r>
    </w:p>
    <w:p>
      <w:pPr>
        <w:pStyle w:val="style179"/>
        <w:numPr>
          <w:ilvl w:val="0"/>
          <w:numId w:val="3"/>
        </w:numPr>
        <w:rPr>
          <w:rStyle w:val="style263"/>
          <w:rFonts w:cs="Aharoni"/>
          <w:b w:val="false"/>
          <w:bCs w:val="false"/>
          <w:sz w:val="40"/>
          <w:szCs w:val="40"/>
        </w:rPr>
      </w:pPr>
      <w:r>
        <w:rPr>
          <w:rStyle w:val="style263"/>
          <w:rFonts w:cs="Aharoni"/>
          <w:b w:val="false"/>
          <w:bCs w:val="false"/>
          <w:sz w:val="40"/>
          <w:szCs w:val="40"/>
        </w:rPr>
        <w:t xml:space="preserve">This constitution shall regulate the affairs and activities of all nosa executives and </w:t>
      </w:r>
      <w:r>
        <w:rPr>
          <w:rStyle w:val="style263"/>
          <w:rFonts w:cs="Aharoni"/>
          <w:b w:val="false"/>
          <w:bCs w:val="false"/>
          <w:sz w:val="40"/>
          <w:szCs w:val="40"/>
        </w:rPr>
        <w:t xml:space="preserve">students in the various chapters, on matters that directly or indirectly affect the welfare of her </w:t>
      </w:r>
      <w:r>
        <w:rPr>
          <w:rStyle w:val="style263"/>
          <w:rFonts w:cs="Aharoni"/>
          <w:b w:val="false"/>
          <w:bCs w:val="false"/>
          <w:sz w:val="40"/>
          <w:szCs w:val="40"/>
        </w:rPr>
        <w:t>member, putting into consideration the general interest before personal interest.</w:t>
      </w:r>
    </w:p>
    <w:p>
      <w:pPr>
        <w:pStyle w:val="style179"/>
        <w:numPr>
          <w:ilvl w:val="0"/>
          <w:numId w:val="3"/>
        </w:numPr>
        <w:rPr>
          <w:rStyle w:val="style263"/>
          <w:rFonts w:cs="Aharoni"/>
          <w:b w:val="false"/>
          <w:bCs w:val="false"/>
          <w:sz w:val="40"/>
          <w:szCs w:val="40"/>
        </w:rPr>
      </w:pPr>
      <w:r>
        <w:rPr>
          <w:rStyle w:val="style263"/>
          <w:rFonts w:cs="Aharoni"/>
          <w:b w:val="false"/>
          <w:bCs w:val="false"/>
          <w:sz w:val="40"/>
          <w:szCs w:val="40"/>
        </w:rPr>
        <w:t>The national</w:t>
      </w:r>
      <w:r>
        <w:rPr>
          <w:rStyle w:val="style263"/>
          <w:rFonts w:cs="Aharoni"/>
          <w:b w:val="false"/>
          <w:bCs w:val="false"/>
          <w:sz w:val="40"/>
          <w:szCs w:val="40"/>
        </w:rPr>
        <w:t xml:space="preserve"> body of the Nigerian optometry students’ Association shall not be governed nor shall any person(s) or group take control of the government of the association</w:t>
      </w:r>
      <w:r>
        <w:rPr>
          <w:rStyle w:val="style263"/>
          <w:rFonts w:cs="Aharoni"/>
          <w:b w:val="false"/>
          <w:bCs w:val="false"/>
          <w:sz w:val="40"/>
          <w:szCs w:val="40"/>
        </w:rPr>
        <w:t xml:space="preserve"> or any part thereof.</w:t>
      </w:r>
    </w:p>
    <w:p>
      <w:pPr>
        <w:pStyle w:val="style179"/>
        <w:numPr>
          <w:ilvl w:val="0"/>
          <w:numId w:val="3"/>
        </w:numPr>
        <w:rPr>
          <w:rStyle w:val="style263"/>
          <w:rFonts w:cs="Aharoni"/>
          <w:b w:val="false"/>
          <w:bCs w:val="false"/>
          <w:sz w:val="40"/>
          <w:szCs w:val="40"/>
        </w:rPr>
      </w:pPr>
      <w:r>
        <w:rPr>
          <w:rStyle w:val="style263"/>
          <w:rFonts w:cs="Aharoni"/>
          <w:b w:val="false"/>
          <w:bCs w:val="false"/>
          <w:sz w:val="40"/>
          <w:szCs w:val="40"/>
        </w:rPr>
        <w:t>If any other law of nosa in the various chapters fails to act with the provisions of this constitution, this constitution shall prevail</w:t>
      </w:r>
      <w:r>
        <w:rPr>
          <w:rStyle w:val="style263"/>
          <w:rFonts w:cs="Aharoni"/>
          <w:b w:val="false"/>
          <w:bCs w:val="false"/>
          <w:sz w:val="40"/>
          <w:szCs w:val="40"/>
        </w:rPr>
        <w:t xml:space="preserve"> and that other law(s) shall be null and void.</w:t>
      </w:r>
    </w:p>
    <w:p>
      <w:pPr>
        <w:pStyle w:val="style179"/>
        <w:numPr>
          <w:ilvl w:val="0"/>
          <w:numId w:val="3"/>
        </w:numPr>
        <w:rPr>
          <w:rStyle w:val="style263"/>
          <w:rFonts w:cs="Aharoni"/>
          <w:b w:val="false"/>
          <w:bCs w:val="false"/>
          <w:sz w:val="40"/>
          <w:szCs w:val="40"/>
        </w:rPr>
      </w:pPr>
      <w:r>
        <w:rPr>
          <w:rStyle w:val="style263"/>
          <w:rFonts w:cs="Aharoni"/>
          <w:b w:val="false"/>
          <w:bCs w:val="false"/>
          <w:sz w:val="40"/>
          <w:szCs w:val="40"/>
        </w:rPr>
        <w:t>This constitution shall be addressed as the 20</w:t>
      </w:r>
      <w:r>
        <w:rPr>
          <w:rStyle w:val="style263"/>
          <w:rFonts w:cs="Aharoni"/>
          <w:b w:val="false"/>
          <w:bCs w:val="false"/>
          <w:sz w:val="40"/>
          <w:szCs w:val="40"/>
        </w:rPr>
        <w:t>21 national constitution of the Nigerian</w:t>
      </w:r>
      <w:r>
        <w:rPr>
          <w:rStyle w:val="style263"/>
          <w:rFonts w:cs="Aharoni"/>
          <w:b w:val="false"/>
          <w:bCs w:val="false"/>
          <w:sz w:val="40"/>
          <w:szCs w:val="40"/>
        </w:rPr>
        <w:t xml:space="preserve"> optometry students’ association (nosa)</w:t>
      </w:r>
      <w:r>
        <w:rPr>
          <w:rStyle w:val="style263"/>
          <w:rFonts w:cs="Aharoni"/>
          <w:b w:val="false"/>
          <w:bCs w:val="false"/>
          <w:sz w:val="40"/>
          <w:szCs w:val="40"/>
        </w:rPr>
        <w:t>…*</w:t>
      </w:r>
    </w:p>
    <w:p>
      <w:pPr>
        <w:pStyle w:val="style179"/>
        <w:ind w:left="2160"/>
        <w:rPr>
          <w:rStyle w:val="style263"/>
          <w:rFonts w:cs="Aharoni"/>
          <w:b w:val="false"/>
          <w:bCs w:val="false"/>
          <w:sz w:val="40"/>
          <w:szCs w:val="40"/>
        </w:rPr>
      </w:pPr>
    </w:p>
    <w:p>
      <w:pPr>
        <w:pStyle w:val="style179"/>
        <w:numPr>
          <w:ilvl w:val="0"/>
          <w:numId w:val="2"/>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Fundamental aims and objectives</w:t>
      </w:r>
    </w:p>
    <w:p>
      <w:pPr>
        <w:pStyle w:val="style179"/>
        <w:numPr>
          <w:ilvl w:val="0"/>
          <w:numId w:val="4"/>
        </w:numPr>
        <w:rPr>
          <w:rStyle w:val="style263"/>
          <w:rFonts w:cs="Aharoni"/>
          <w:b w:val="false"/>
          <w:bCs w:val="false"/>
          <w:sz w:val="40"/>
          <w:szCs w:val="40"/>
        </w:rPr>
      </w:pPr>
      <w:r>
        <w:rPr>
          <w:rStyle w:val="style263"/>
          <w:rFonts w:cs="Aharoni"/>
          <w:b w:val="false"/>
          <w:bCs w:val="false"/>
          <w:sz w:val="40"/>
          <w:szCs w:val="40"/>
        </w:rPr>
        <w:t>To respect the rules and regulations guiding the schools of optometry in Nigeria and abide by the law of the country.</w:t>
      </w:r>
    </w:p>
    <w:p>
      <w:pPr>
        <w:pStyle w:val="style179"/>
        <w:numPr>
          <w:ilvl w:val="0"/>
          <w:numId w:val="4"/>
        </w:numPr>
        <w:rPr>
          <w:rStyle w:val="style263"/>
          <w:rFonts w:cs="Aharoni"/>
          <w:b w:val="false"/>
          <w:bCs w:val="false"/>
          <w:sz w:val="40"/>
          <w:szCs w:val="40"/>
        </w:rPr>
      </w:pPr>
      <w:r>
        <w:rPr>
          <w:rStyle w:val="style263"/>
          <w:rFonts w:cs="Aharoni"/>
          <w:b w:val="false"/>
          <w:bCs w:val="false"/>
          <w:sz w:val="40"/>
          <w:szCs w:val="40"/>
        </w:rPr>
        <w:t>To build a strong and efficient national body of  the association</w:t>
      </w:r>
      <w:r>
        <w:rPr>
          <w:rStyle w:val="style263"/>
          <w:rFonts w:cs="Aharoni"/>
          <w:b w:val="false"/>
          <w:bCs w:val="false"/>
          <w:sz w:val="40"/>
          <w:szCs w:val="40"/>
        </w:rPr>
        <w:t xml:space="preserve"> that will represent the interest of all optometry students in Nigeria</w:t>
      </w:r>
      <w:r>
        <w:rPr>
          <w:rStyle w:val="style263"/>
          <w:rFonts w:cs="Aharoni"/>
          <w:b w:val="false"/>
          <w:bCs w:val="false"/>
          <w:sz w:val="40"/>
          <w:szCs w:val="40"/>
        </w:rPr>
        <w:t>.</w:t>
      </w:r>
    </w:p>
    <w:p>
      <w:pPr>
        <w:pStyle w:val="style179"/>
        <w:numPr>
          <w:ilvl w:val="0"/>
          <w:numId w:val="4"/>
        </w:numPr>
        <w:rPr>
          <w:rStyle w:val="style263"/>
          <w:rFonts w:cs="Aharoni"/>
          <w:b w:val="false"/>
          <w:bCs w:val="false"/>
          <w:sz w:val="40"/>
          <w:szCs w:val="40"/>
        </w:rPr>
      </w:pPr>
      <w:r>
        <w:rPr>
          <w:rStyle w:val="style263"/>
          <w:rFonts w:cs="Aharoni"/>
          <w:b w:val="false"/>
          <w:bCs w:val="false"/>
          <w:sz w:val="40"/>
          <w:szCs w:val="40"/>
        </w:rPr>
        <w:t>To create a forum; such as optometry students academic forum (osaf)</w:t>
      </w:r>
      <w:r>
        <w:rPr>
          <w:rStyle w:val="style263"/>
          <w:rFonts w:cs="Aharoni"/>
          <w:b w:val="false"/>
          <w:bCs w:val="false"/>
          <w:sz w:val="40"/>
          <w:szCs w:val="40"/>
        </w:rPr>
        <w:t xml:space="preserve">, among others for intellectual, social, </w:t>
      </w:r>
      <w:r>
        <w:rPr>
          <w:rStyle w:val="style263"/>
          <w:rFonts w:cs="Aharoni"/>
          <w:b w:val="false"/>
          <w:bCs w:val="false"/>
          <w:sz w:val="40"/>
          <w:szCs w:val="40"/>
        </w:rPr>
        <w:t>moral, and</w:t>
      </w:r>
      <w:r>
        <w:rPr>
          <w:rStyle w:val="style263"/>
          <w:rFonts w:cs="Aharoni"/>
          <w:b w:val="false"/>
          <w:bCs w:val="false"/>
          <w:sz w:val="40"/>
          <w:szCs w:val="40"/>
        </w:rPr>
        <w:t xml:space="preserve"> academic</w:t>
      </w:r>
      <w:r>
        <w:rPr>
          <w:rStyle w:val="style263"/>
          <w:rFonts w:cs="Aharoni"/>
          <w:b w:val="false"/>
          <w:bCs w:val="false"/>
          <w:sz w:val="40"/>
          <w:szCs w:val="40"/>
        </w:rPr>
        <w:t xml:space="preserve"> activities; consistent with the training and practice of optometry</w:t>
      </w:r>
      <w:r>
        <w:rPr>
          <w:rStyle w:val="style263"/>
          <w:rFonts w:cs="Aharoni"/>
          <w:b w:val="false"/>
          <w:bCs w:val="false"/>
          <w:sz w:val="40"/>
          <w:szCs w:val="40"/>
        </w:rPr>
        <w:t xml:space="preserve"> and other health related fields of study.</w:t>
      </w:r>
    </w:p>
    <w:p>
      <w:pPr>
        <w:pStyle w:val="style179"/>
        <w:numPr>
          <w:ilvl w:val="0"/>
          <w:numId w:val="4"/>
        </w:numPr>
        <w:rPr>
          <w:rStyle w:val="style263"/>
          <w:rFonts w:cs="Aharoni"/>
          <w:b w:val="false"/>
          <w:bCs w:val="false"/>
          <w:sz w:val="40"/>
          <w:szCs w:val="40"/>
        </w:rPr>
      </w:pPr>
      <w:r>
        <w:rPr>
          <w:rStyle w:val="style263"/>
          <w:rFonts w:cs="Aharoni"/>
          <w:b w:val="false"/>
          <w:bCs w:val="false"/>
          <w:sz w:val="40"/>
          <w:szCs w:val="40"/>
        </w:rPr>
        <w:t>To organize symposia, seminars, and publish optometric journals, magazines, and periodicals in order to promote</w:t>
      </w:r>
      <w:r>
        <w:rPr>
          <w:rStyle w:val="style263"/>
          <w:rFonts w:cs="Aharoni"/>
          <w:b w:val="false"/>
          <w:bCs w:val="false"/>
          <w:sz w:val="40"/>
          <w:szCs w:val="40"/>
        </w:rPr>
        <w:t xml:space="preserve"> and </w:t>
      </w:r>
      <w:r>
        <w:rPr>
          <w:rStyle w:val="style263"/>
          <w:rFonts w:cs="Aharoni"/>
          <w:b w:val="false"/>
          <w:bCs w:val="false"/>
          <w:sz w:val="40"/>
          <w:szCs w:val="40"/>
        </w:rPr>
        <w:t>protect</w:t>
      </w:r>
      <w:r>
        <w:rPr>
          <w:rStyle w:val="style263"/>
          <w:rFonts w:cs="Aharoni"/>
          <w:b w:val="false"/>
          <w:bCs w:val="false"/>
          <w:sz w:val="40"/>
          <w:szCs w:val="40"/>
        </w:rPr>
        <w:t xml:space="preserve"> the good image of the profession.</w:t>
      </w:r>
    </w:p>
    <w:p>
      <w:pPr>
        <w:pStyle w:val="style179"/>
        <w:numPr>
          <w:ilvl w:val="0"/>
          <w:numId w:val="4"/>
        </w:numPr>
        <w:rPr>
          <w:rStyle w:val="style263"/>
          <w:rFonts w:cs="Aharoni"/>
          <w:b w:val="false"/>
          <w:bCs w:val="false"/>
          <w:sz w:val="40"/>
          <w:szCs w:val="40"/>
        </w:rPr>
      </w:pPr>
      <w:r>
        <w:rPr>
          <w:rStyle w:val="style263"/>
          <w:rFonts w:cs="Aharoni"/>
          <w:b w:val="false"/>
          <w:bCs w:val="false"/>
          <w:sz w:val="40"/>
          <w:szCs w:val="40"/>
        </w:rPr>
        <w:t>To encourage harmonious relationship and promote</w:t>
      </w:r>
      <w:r>
        <w:rPr>
          <w:rStyle w:val="style263"/>
          <w:rFonts w:cs="Aharoni"/>
          <w:b w:val="false"/>
          <w:bCs w:val="false"/>
          <w:sz w:val="40"/>
          <w:szCs w:val="40"/>
        </w:rPr>
        <w:t xml:space="preserve"> interdisciplinary cooperation amongst members and with other organizations within</w:t>
      </w:r>
      <w:r>
        <w:rPr>
          <w:rStyle w:val="style263"/>
          <w:rFonts w:cs="Aharoni"/>
          <w:b w:val="false"/>
          <w:bCs w:val="false"/>
          <w:sz w:val="40"/>
          <w:szCs w:val="40"/>
        </w:rPr>
        <w:t xml:space="preserve"> and outside the university.</w:t>
      </w:r>
    </w:p>
    <w:p>
      <w:pPr>
        <w:pStyle w:val="style179"/>
        <w:numPr>
          <w:ilvl w:val="0"/>
          <w:numId w:val="4"/>
        </w:numPr>
        <w:rPr>
          <w:rStyle w:val="style263"/>
          <w:rFonts w:cs="Aharoni"/>
          <w:b w:val="false"/>
          <w:bCs w:val="false"/>
          <w:sz w:val="40"/>
          <w:szCs w:val="40"/>
        </w:rPr>
      </w:pPr>
      <w:r>
        <w:rPr>
          <w:rStyle w:val="style263"/>
          <w:rFonts w:cs="Aharoni"/>
          <w:b w:val="false"/>
          <w:bCs w:val="false"/>
          <w:sz w:val="40"/>
          <w:szCs w:val="40"/>
        </w:rPr>
        <w:t xml:space="preserve">To make </w:t>
      </w:r>
      <w:r>
        <w:rPr>
          <w:rStyle w:val="style263"/>
          <w:rFonts w:cs="Aharoni"/>
          <w:b w:val="false"/>
          <w:bCs w:val="false"/>
          <w:sz w:val="40"/>
          <w:szCs w:val="40"/>
        </w:rPr>
        <w:t>recommendations and write communiques as to the training of optometry students</w:t>
      </w:r>
      <w:r>
        <w:rPr>
          <w:rStyle w:val="style263"/>
          <w:rFonts w:cs="Aharoni"/>
          <w:b w:val="false"/>
          <w:bCs w:val="false"/>
          <w:sz w:val="40"/>
          <w:szCs w:val="40"/>
        </w:rPr>
        <w:t xml:space="preserve"> in order to ensure uniformity in the scope of study and promote career development</w:t>
      </w:r>
      <w:r>
        <w:rPr>
          <w:rStyle w:val="style263"/>
          <w:rFonts w:cs="Aharoni"/>
          <w:b w:val="false"/>
          <w:bCs w:val="false"/>
          <w:sz w:val="40"/>
          <w:szCs w:val="40"/>
        </w:rPr>
        <w:t xml:space="preserve"> in our training institutions/universities.</w:t>
      </w:r>
    </w:p>
    <w:p>
      <w:pPr>
        <w:pStyle w:val="style179"/>
        <w:numPr>
          <w:ilvl w:val="0"/>
          <w:numId w:val="4"/>
        </w:numPr>
        <w:rPr>
          <w:rStyle w:val="style263"/>
          <w:rFonts w:cs="Aharoni"/>
          <w:b w:val="false"/>
          <w:bCs w:val="false"/>
          <w:sz w:val="40"/>
          <w:szCs w:val="40"/>
        </w:rPr>
      </w:pPr>
      <w:r>
        <w:rPr>
          <w:rStyle w:val="style263"/>
          <w:rFonts w:cs="Aharoni"/>
          <w:b w:val="false"/>
          <w:bCs w:val="false"/>
          <w:sz w:val="40"/>
          <w:szCs w:val="40"/>
        </w:rPr>
        <w:t>To organize national conferences and annual general meetings</w:t>
      </w:r>
      <w:r>
        <w:rPr>
          <w:rStyle w:val="style263"/>
          <w:rFonts w:cs="Aharoni"/>
          <w:b w:val="false"/>
          <w:bCs w:val="false"/>
          <w:sz w:val="40"/>
          <w:szCs w:val="40"/>
        </w:rPr>
        <w:t xml:space="preserve"> (agm) in order to ensure coherence, succinct deliberations and unity of purpose</w:t>
      </w:r>
      <w:r>
        <w:rPr>
          <w:rStyle w:val="style263"/>
          <w:rFonts w:cs="Aharoni"/>
          <w:b w:val="false"/>
          <w:bCs w:val="false"/>
          <w:sz w:val="40"/>
          <w:szCs w:val="40"/>
        </w:rPr>
        <w:t>.</w:t>
      </w:r>
    </w:p>
    <w:p>
      <w:pPr>
        <w:pStyle w:val="style179"/>
        <w:numPr>
          <w:ilvl w:val="0"/>
          <w:numId w:val="4"/>
        </w:numPr>
        <w:rPr>
          <w:rStyle w:val="style263"/>
          <w:rFonts w:cs="Aharoni"/>
          <w:b w:val="false"/>
          <w:bCs w:val="false"/>
          <w:sz w:val="40"/>
          <w:szCs w:val="40"/>
        </w:rPr>
      </w:pPr>
      <w:r>
        <w:rPr>
          <w:rStyle w:val="style263"/>
          <w:rFonts w:cs="Aharoni"/>
          <w:b w:val="false"/>
          <w:bCs w:val="false"/>
          <w:sz w:val="40"/>
          <w:szCs w:val="40"/>
        </w:rPr>
        <w:t xml:space="preserve">To encourage healthy unionism, </w:t>
      </w:r>
      <w:r>
        <w:rPr>
          <w:rStyle w:val="style263"/>
          <w:rFonts w:cs="Aharoni"/>
          <w:b w:val="false"/>
          <w:bCs w:val="false"/>
          <w:sz w:val="40"/>
          <w:szCs w:val="40"/>
        </w:rPr>
        <w:t>professionalism, and</w:t>
      </w:r>
      <w:r>
        <w:rPr>
          <w:rStyle w:val="style263"/>
          <w:rFonts w:cs="Aharoni"/>
          <w:b w:val="false"/>
          <w:bCs w:val="false"/>
          <w:sz w:val="40"/>
          <w:szCs w:val="40"/>
        </w:rPr>
        <w:t xml:space="preserve"> citizenship among members, irrespective of state of origin, tribe, sex, religion</w:t>
      </w:r>
      <w:r>
        <w:rPr>
          <w:rStyle w:val="style263"/>
          <w:rFonts w:cs="Aharoni"/>
          <w:b w:val="false"/>
          <w:bCs w:val="false"/>
          <w:sz w:val="40"/>
          <w:szCs w:val="40"/>
        </w:rPr>
        <w:t xml:space="preserve"> or political affiliations or </w:t>
      </w:r>
      <w:r>
        <w:rPr>
          <w:rStyle w:val="style263"/>
          <w:rFonts w:cs="Aharoni"/>
          <w:b w:val="false"/>
          <w:bCs w:val="false"/>
          <w:sz w:val="40"/>
          <w:szCs w:val="40"/>
        </w:rPr>
        <w:t>country.</w:t>
      </w:r>
    </w:p>
    <w:p>
      <w:pPr>
        <w:pStyle w:val="style0"/>
        <w:rPr>
          <w:rStyle w:val="style263"/>
          <w:rFonts w:cs="Aharoni"/>
          <w:b w:val="false"/>
          <w:bCs w:val="false"/>
          <w:sz w:val="40"/>
          <w:szCs w:val="40"/>
        </w:rPr>
      </w:pPr>
    </w:p>
    <w:p>
      <w:pPr>
        <w:pStyle w:val="style179"/>
        <w:numPr>
          <w:ilvl w:val="0"/>
          <w:numId w:val="2"/>
        </w:numPr>
        <w:rPr>
          <w:rStyle w:val="style263"/>
          <w:rFonts w:cs="Aharoni"/>
          <w:b w:val="false"/>
          <w:bCs w:val="false"/>
          <w:sz w:val="40"/>
          <w:szCs w:val="40"/>
        </w:rPr>
      </w:pPr>
      <w:r>
        <w:rPr>
          <w:rStyle w:val="style263"/>
          <w:rFonts w:cs="Aharoni"/>
          <w:b w:val="false"/>
          <w:bCs w:val="false"/>
          <w:sz w:val="40"/>
          <w:szCs w:val="40"/>
        </w:rPr>
        <w:t xml:space="preserve"> Name, motto, logo, slogan and colour</w:t>
      </w:r>
    </w:p>
    <w:p>
      <w:pPr>
        <w:pStyle w:val="style179"/>
        <w:numPr>
          <w:ilvl w:val="0"/>
          <w:numId w:val="5"/>
        </w:numPr>
        <w:rPr>
          <w:rStyle w:val="style263"/>
          <w:rFonts w:cs="Aharoni"/>
          <w:b w:val="false"/>
          <w:bCs w:val="false"/>
          <w:sz w:val="40"/>
          <w:szCs w:val="40"/>
        </w:rPr>
      </w:pPr>
      <w:r>
        <w:rPr>
          <w:rStyle w:val="style263"/>
          <w:rFonts w:cs="Aharoni"/>
          <w:b w:val="false"/>
          <w:bCs w:val="false"/>
          <w:sz w:val="40"/>
          <w:szCs w:val="40"/>
        </w:rPr>
        <w:t>Name: the association shall be known as</w:t>
      </w:r>
      <w:r>
        <w:rPr>
          <w:rStyle w:val="style263"/>
          <w:rFonts w:cs="Aharoni"/>
          <w:b w:val="false"/>
          <w:bCs w:val="false"/>
          <w:sz w:val="40"/>
          <w:szCs w:val="40"/>
        </w:rPr>
        <w:t xml:space="preserve"> and called the Nigerian optometry </w:t>
      </w:r>
      <w:r>
        <w:rPr>
          <w:rStyle w:val="style263"/>
          <w:rFonts w:cs="Aharoni"/>
          <w:b w:val="false"/>
          <w:bCs w:val="false"/>
          <w:sz w:val="40"/>
          <w:szCs w:val="40"/>
        </w:rPr>
        <w:t>students’</w:t>
      </w:r>
      <w:r>
        <w:rPr>
          <w:rStyle w:val="style263"/>
          <w:rFonts w:cs="Aharoni"/>
          <w:b w:val="false"/>
          <w:bCs w:val="false"/>
          <w:sz w:val="40"/>
          <w:szCs w:val="40"/>
        </w:rPr>
        <w:t xml:space="preserve">’ association-national, herein after </w:t>
      </w:r>
      <w:r>
        <w:rPr>
          <w:rStyle w:val="style263"/>
          <w:rFonts w:cs="Aharoni"/>
          <w:b w:val="false"/>
          <w:bCs w:val="false"/>
          <w:sz w:val="40"/>
          <w:szCs w:val="40"/>
        </w:rPr>
        <w:t>referred to as nosa-national.</w:t>
      </w:r>
    </w:p>
    <w:p>
      <w:pPr>
        <w:pStyle w:val="style179"/>
        <w:numPr>
          <w:ilvl w:val="0"/>
          <w:numId w:val="5"/>
        </w:numPr>
        <w:rPr>
          <w:rStyle w:val="style263"/>
          <w:rFonts w:cs="Aharoni"/>
          <w:b w:val="false"/>
          <w:bCs w:val="false"/>
          <w:sz w:val="40"/>
          <w:szCs w:val="40"/>
        </w:rPr>
      </w:pPr>
      <w:r>
        <w:rPr>
          <w:rStyle w:val="style263"/>
          <w:rFonts w:cs="Aharoni"/>
          <w:b w:val="false"/>
          <w:bCs w:val="false"/>
          <w:sz w:val="40"/>
          <w:szCs w:val="40"/>
        </w:rPr>
        <w:t xml:space="preserve">Motto: the motto of the association shall ne </w:t>
      </w:r>
      <w:r>
        <w:rPr>
          <w:rStyle w:val="style263"/>
          <w:rFonts w:cs="Aharoni"/>
          <w:b w:val="false"/>
          <w:bCs w:val="false"/>
          <w:sz w:val="40"/>
          <w:szCs w:val="40"/>
        </w:rPr>
        <w:t>“good vision and health”.</w:t>
      </w:r>
    </w:p>
    <w:p>
      <w:pPr>
        <w:pStyle w:val="style179"/>
        <w:numPr>
          <w:ilvl w:val="0"/>
          <w:numId w:val="5"/>
        </w:numPr>
        <w:rPr>
          <w:rStyle w:val="style263"/>
          <w:rFonts w:cs="Aharoni"/>
          <w:b w:val="false"/>
          <w:bCs w:val="false"/>
          <w:sz w:val="40"/>
          <w:szCs w:val="40"/>
        </w:rPr>
      </w:pPr>
      <w:r>
        <w:rPr>
          <w:rStyle w:val="style263"/>
          <w:rFonts w:cs="Aharoni"/>
          <w:b w:val="false"/>
          <w:bCs w:val="false"/>
          <w:sz w:val="40"/>
          <w:szCs w:val="40"/>
        </w:rPr>
        <w:t>Logo: the logo of the association</w:t>
      </w:r>
      <w:r>
        <w:rPr>
          <w:rStyle w:val="style263"/>
          <w:rFonts w:cs="Aharoni"/>
          <w:b w:val="false"/>
          <w:bCs w:val="false"/>
          <w:sz w:val="40"/>
          <w:szCs w:val="40"/>
        </w:rPr>
        <w:t xml:space="preserve"> shall be the symbol of the optometry profession encircled with the name of the association.</w:t>
      </w:r>
    </w:p>
    <w:p>
      <w:pPr>
        <w:pStyle w:val="style179"/>
        <w:numPr>
          <w:ilvl w:val="0"/>
          <w:numId w:val="5"/>
        </w:numPr>
        <w:rPr>
          <w:rStyle w:val="style263"/>
          <w:rFonts w:cs="Aharoni"/>
          <w:b w:val="false"/>
          <w:bCs w:val="false"/>
          <w:sz w:val="40"/>
          <w:szCs w:val="40"/>
        </w:rPr>
      </w:pPr>
      <w:r>
        <w:rPr>
          <w:rStyle w:val="style263"/>
          <w:rFonts w:cs="Aharoni"/>
          <w:b w:val="false"/>
          <w:bCs w:val="false"/>
          <w:sz w:val="40"/>
          <w:szCs w:val="40"/>
        </w:rPr>
        <w:t>Slogan: the slogans of the association shall include</w:t>
      </w:r>
      <w:r>
        <w:rPr>
          <w:rStyle w:val="style263"/>
          <w:rFonts w:cs="Aharoni"/>
          <w:b w:val="false"/>
          <w:bCs w:val="false"/>
          <w:sz w:val="40"/>
          <w:szCs w:val="40"/>
        </w:rPr>
        <w:t>;</w:t>
      </w:r>
    </w:p>
    <w:p>
      <w:pPr>
        <w:pStyle w:val="style179"/>
        <w:numPr>
          <w:ilvl w:val="0"/>
          <w:numId w:val="6"/>
        </w:numPr>
        <w:rPr>
          <w:rStyle w:val="style263"/>
          <w:rFonts w:cs="Aharoni"/>
          <w:b w:val="false"/>
          <w:bCs w:val="false"/>
          <w:sz w:val="40"/>
          <w:szCs w:val="40"/>
        </w:rPr>
      </w:pPr>
      <w:r>
        <w:rPr>
          <w:rStyle w:val="style263"/>
          <w:rFonts w:cs="Aharoni"/>
          <w:b w:val="false"/>
          <w:bCs w:val="false"/>
          <w:sz w:val="40"/>
          <w:szCs w:val="40"/>
        </w:rPr>
        <w:t xml:space="preserve"> Nosa-good vision and health</w:t>
      </w:r>
    </w:p>
    <w:p>
      <w:pPr>
        <w:pStyle w:val="style179"/>
        <w:numPr>
          <w:ilvl w:val="0"/>
          <w:numId w:val="6"/>
        </w:numPr>
        <w:rPr>
          <w:rStyle w:val="style263"/>
          <w:rFonts w:cs="Aharoni"/>
          <w:b w:val="false"/>
          <w:bCs w:val="false"/>
          <w:sz w:val="40"/>
          <w:szCs w:val="40"/>
        </w:rPr>
      </w:pPr>
      <w:r>
        <w:rPr>
          <w:rStyle w:val="style263"/>
          <w:rFonts w:cs="Aharoni"/>
          <w:b w:val="false"/>
          <w:bCs w:val="false"/>
          <w:sz w:val="40"/>
          <w:szCs w:val="40"/>
        </w:rPr>
        <w:t>Great nosa-great!</w:t>
      </w:r>
    </w:p>
    <w:p>
      <w:pPr>
        <w:pStyle w:val="style179"/>
        <w:numPr>
          <w:ilvl w:val="0"/>
          <w:numId w:val="6"/>
        </w:numPr>
        <w:rPr>
          <w:rStyle w:val="style263"/>
          <w:rFonts w:cs="Aharoni"/>
          <w:b w:val="false"/>
          <w:bCs w:val="false"/>
          <w:sz w:val="40"/>
          <w:szCs w:val="40"/>
        </w:rPr>
      </w:pPr>
      <w:r>
        <w:rPr>
          <w:rStyle w:val="style263"/>
          <w:rFonts w:cs="Aharoni"/>
          <w:b w:val="false"/>
          <w:bCs w:val="false"/>
          <w:sz w:val="40"/>
          <w:szCs w:val="40"/>
        </w:rPr>
        <w:t>Of the greatest nosans-great!</w:t>
      </w:r>
      <w:r>
        <w:rPr>
          <w:rStyle w:val="style263"/>
          <w:rFonts w:cs="Aharoni"/>
          <w:b w:val="false"/>
          <w:bCs w:val="false"/>
          <w:sz w:val="40"/>
          <w:szCs w:val="40"/>
        </w:rPr>
        <w:t xml:space="preserve"> </w:t>
      </w:r>
    </w:p>
    <w:p>
      <w:pPr>
        <w:pStyle w:val="style179"/>
        <w:numPr>
          <w:ilvl w:val="0"/>
          <w:numId w:val="7"/>
        </w:numPr>
        <w:rPr>
          <w:rStyle w:val="style263"/>
          <w:rFonts w:cs="Aharoni"/>
          <w:b w:val="false"/>
          <w:bCs w:val="false"/>
          <w:sz w:val="40"/>
          <w:szCs w:val="40"/>
        </w:rPr>
      </w:pPr>
      <w:r>
        <w:rPr>
          <w:rStyle w:val="style263"/>
          <w:rFonts w:cs="Aharoni"/>
          <w:b w:val="false"/>
          <w:bCs w:val="false"/>
          <w:sz w:val="40"/>
          <w:szCs w:val="40"/>
        </w:rPr>
        <w:t xml:space="preserve">Colour: </w:t>
      </w:r>
      <w:r>
        <w:rPr>
          <w:rStyle w:val="style263"/>
          <w:rFonts w:cs="Aharoni"/>
          <w:b w:val="false"/>
          <w:bCs w:val="false"/>
          <w:sz w:val="40"/>
          <w:szCs w:val="40"/>
        </w:rPr>
        <w:t>the official colours of the association shall be red, orange or yellow,</w:t>
      </w:r>
      <w:r>
        <w:rPr>
          <w:rStyle w:val="style263"/>
          <w:rFonts w:cs="Aharoni"/>
          <w:b w:val="false"/>
          <w:bCs w:val="false"/>
          <w:sz w:val="40"/>
          <w:szCs w:val="40"/>
        </w:rPr>
        <w:t xml:space="preserve"> blue and black. Also known as robb colour.</w:t>
      </w:r>
    </w:p>
    <w:p>
      <w:pPr>
        <w:pStyle w:val="style179"/>
        <w:ind w:left="2264"/>
        <w:rPr>
          <w:rStyle w:val="style263"/>
          <w:rFonts w:cs="Aharoni"/>
          <w:b w:val="false"/>
          <w:bCs w:val="false"/>
          <w:sz w:val="40"/>
          <w:szCs w:val="40"/>
        </w:rPr>
      </w:pPr>
      <w:r>
        <w:rPr>
          <w:rStyle w:val="style263"/>
          <w:rFonts w:cs="Aharoni"/>
          <w:b w:val="false"/>
          <w:bCs w:val="false"/>
          <w:sz w:val="40"/>
          <w:szCs w:val="40"/>
        </w:rPr>
        <w:t>Refer to A3 sections b,c,d and e.</w:t>
      </w:r>
    </w:p>
    <w:p>
      <w:pPr>
        <w:pStyle w:val="style179"/>
        <w:ind w:left="2264"/>
        <w:rPr>
          <w:rStyle w:val="style263"/>
          <w:rFonts w:cs="Aharoni"/>
          <w:b w:val="false"/>
          <w:bCs w:val="false"/>
          <w:sz w:val="40"/>
          <w:szCs w:val="40"/>
        </w:rPr>
      </w:pPr>
    </w:p>
    <w:p>
      <w:pPr>
        <w:pStyle w:val="style179"/>
        <w:ind w:left="2264"/>
        <w:rPr>
          <w:rStyle w:val="style263"/>
          <w:rFonts w:cs="Aharoni"/>
          <w:b w:val="false"/>
          <w:bCs w:val="false"/>
          <w:sz w:val="40"/>
          <w:szCs w:val="40"/>
        </w:rPr>
      </w:pPr>
      <w:r>
        <w:rPr>
          <w:rStyle w:val="style263"/>
          <w:rFonts w:cs="Aharoni"/>
          <w:b w:val="false"/>
          <w:bCs w:val="false"/>
          <w:sz w:val="40"/>
          <w:szCs w:val="40"/>
        </w:rPr>
        <w:t xml:space="preserve">These colours shall be used in the </w:t>
      </w:r>
      <w:r>
        <w:rPr>
          <w:rStyle w:val="style263"/>
          <w:rFonts w:cs="Aharoni"/>
          <w:b w:val="false"/>
          <w:bCs w:val="false"/>
          <w:sz w:val="40"/>
          <w:szCs w:val="40"/>
        </w:rPr>
        <w:t>association’s logo and flagged during the national conference via the tags.</w:t>
      </w:r>
    </w:p>
    <w:p>
      <w:pPr>
        <w:pStyle w:val="style179"/>
        <w:ind w:left="2264"/>
        <w:rPr>
          <w:rStyle w:val="style263"/>
          <w:rFonts w:cs="Aharoni"/>
          <w:b w:val="false"/>
          <w:bCs w:val="false"/>
          <w:sz w:val="40"/>
          <w:szCs w:val="40"/>
        </w:rPr>
      </w:pPr>
    </w:p>
    <w:p>
      <w:pPr>
        <w:pStyle w:val="style179"/>
        <w:ind w:left="1440"/>
        <w:rPr>
          <w:rStyle w:val="style263"/>
          <w:rFonts w:cs="Aharoni"/>
          <w:b w:val="false"/>
          <w:bCs w:val="false"/>
          <w:sz w:val="40"/>
          <w:szCs w:val="40"/>
        </w:rPr>
      </w:pPr>
      <w:r>
        <w:rPr>
          <w:rStyle w:val="style263"/>
          <w:rFonts w:cs="Aharoni"/>
          <w:b w:val="false"/>
          <w:bCs w:val="false"/>
          <w:sz w:val="40"/>
          <w:szCs w:val="40"/>
        </w:rPr>
        <w:t>Red colour: national executives</w:t>
      </w:r>
    </w:p>
    <w:p>
      <w:pPr>
        <w:pStyle w:val="style179"/>
        <w:ind w:left="1440"/>
        <w:rPr>
          <w:rStyle w:val="style263"/>
          <w:rFonts w:cs="Aharoni"/>
          <w:b w:val="false"/>
          <w:bCs w:val="false"/>
          <w:sz w:val="40"/>
          <w:szCs w:val="40"/>
        </w:rPr>
      </w:pPr>
      <w:r>
        <w:rPr>
          <w:rStyle w:val="style263"/>
          <w:rFonts w:cs="Aharoni"/>
          <w:b w:val="false"/>
          <w:bCs w:val="false"/>
          <w:sz w:val="40"/>
          <w:szCs w:val="40"/>
        </w:rPr>
        <w:t>Orange/yellow colour: national fellows</w:t>
      </w:r>
    </w:p>
    <w:p>
      <w:pPr>
        <w:pStyle w:val="style179"/>
        <w:ind w:left="1440"/>
        <w:rPr>
          <w:rStyle w:val="style263"/>
          <w:rFonts w:cs="Aharoni"/>
          <w:b w:val="false"/>
          <w:bCs w:val="false"/>
          <w:sz w:val="40"/>
          <w:szCs w:val="40"/>
        </w:rPr>
      </w:pPr>
      <w:r>
        <w:rPr>
          <w:rStyle w:val="style263"/>
          <w:rFonts w:cs="Aharoni"/>
          <w:b w:val="false"/>
          <w:bCs w:val="false"/>
          <w:sz w:val="40"/>
          <w:szCs w:val="40"/>
        </w:rPr>
        <w:t>Blue colour: chapter executives/honorary members</w:t>
      </w:r>
    </w:p>
    <w:p>
      <w:pPr>
        <w:pStyle w:val="style179"/>
        <w:ind w:left="1440"/>
        <w:rPr>
          <w:rStyle w:val="style263"/>
          <w:rFonts w:cs="Aharoni"/>
          <w:b w:val="false"/>
          <w:bCs w:val="false"/>
          <w:sz w:val="40"/>
          <w:szCs w:val="40"/>
        </w:rPr>
      </w:pPr>
      <w:r>
        <w:rPr>
          <w:rStyle w:val="style263"/>
          <w:rFonts w:cs="Aharoni"/>
          <w:b w:val="false"/>
          <w:bCs w:val="false"/>
          <w:sz w:val="40"/>
          <w:szCs w:val="40"/>
        </w:rPr>
        <w:t>Black colour: ordinary members.</w:t>
      </w: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jc w:val="center"/>
        <w:rPr>
          <w:rStyle w:val="style263"/>
          <w:rFonts w:cs="Aharoni"/>
          <w:b w:val="false"/>
          <w:bCs w:val="false"/>
          <w:sz w:val="40"/>
          <w:szCs w:val="40"/>
        </w:rPr>
      </w:pPr>
      <w:r>
        <w:rPr>
          <w:rStyle w:val="style263"/>
          <w:rFonts w:cs="Aharoni"/>
          <w:b w:val="false"/>
          <w:bCs w:val="false"/>
          <w:sz w:val="40"/>
          <w:szCs w:val="40"/>
        </w:rPr>
        <w:t>Article three</w:t>
      </w:r>
    </w:p>
    <w:p>
      <w:pPr>
        <w:pStyle w:val="style179"/>
        <w:ind w:left="1440"/>
        <w:jc w:val="center"/>
        <w:rPr>
          <w:rStyle w:val="style263"/>
          <w:rFonts w:cs="Aharoni"/>
          <w:b w:val="false"/>
          <w:bCs w:val="false"/>
          <w:sz w:val="40"/>
          <w:szCs w:val="40"/>
        </w:rPr>
      </w:pPr>
      <w:r>
        <w:rPr>
          <w:rStyle w:val="style263"/>
          <w:rFonts w:cs="Aharoni"/>
          <w:b w:val="false"/>
          <w:bCs w:val="false"/>
          <w:sz w:val="40"/>
          <w:szCs w:val="40"/>
        </w:rPr>
        <w:t>Membership of the association</w:t>
      </w:r>
    </w:p>
    <w:p>
      <w:pPr>
        <w:pStyle w:val="style179"/>
        <w:ind w:left="1440"/>
        <w:jc w:val="center"/>
        <w:rPr>
          <w:rStyle w:val="style263"/>
          <w:rFonts w:cs="Aharoni"/>
          <w:b w:val="false"/>
          <w:bCs w:val="false"/>
          <w:sz w:val="40"/>
          <w:szCs w:val="40"/>
        </w:rPr>
      </w:pPr>
    </w:p>
    <w:p>
      <w:pPr>
        <w:pStyle w:val="style179"/>
        <w:numPr>
          <w:ilvl w:val="0"/>
          <w:numId w:val="47"/>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Membership CADRE</w:t>
      </w:r>
    </w:p>
    <w:p>
      <w:pPr>
        <w:pStyle w:val="style0"/>
        <w:rPr>
          <w:rStyle w:val="style263"/>
          <w:rFonts w:cs="Aharoni"/>
          <w:b w:val="false"/>
          <w:bCs w:val="false"/>
          <w:sz w:val="40"/>
          <w:szCs w:val="40"/>
        </w:rPr>
      </w:pPr>
    </w:p>
    <w:p>
      <w:pPr>
        <w:pStyle w:val="style179"/>
        <w:numPr>
          <w:ilvl w:val="1"/>
          <w:numId w:val="2"/>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Ordinary </w:t>
      </w:r>
      <w:r>
        <w:rPr>
          <w:rStyle w:val="style263"/>
          <w:rFonts w:cs="Aharoni"/>
          <w:b w:val="false"/>
          <w:bCs w:val="false"/>
          <w:sz w:val="40"/>
          <w:szCs w:val="40"/>
        </w:rPr>
        <w:t>membership</w:t>
      </w:r>
    </w:p>
    <w:p>
      <w:pPr>
        <w:pStyle w:val="style179"/>
        <w:numPr>
          <w:ilvl w:val="1"/>
          <w:numId w:val="2"/>
        </w:numPr>
        <w:rPr>
          <w:rStyle w:val="style263"/>
          <w:rFonts w:cs="Aharoni"/>
          <w:b w:val="false"/>
          <w:bCs w:val="false"/>
          <w:sz w:val="40"/>
          <w:szCs w:val="40"/>
        </w:rPr>
      </w:pPr>
      <w:r>
        <w:rPr>
          <w:rStyle w:val="style263"/>
          <w:rFonts w:cs="Aharoni"/>
          <w:b w:val="false"/>
          <w:bCs w:val="false"/>
          <w:sz w:val="40"/>
          <w:szCs w:val="40"/>
        </w:rPr>
        <w:t xml:space="preserve">      Honorary membership</w:t>
      </w:r>
    </w:p>
    <w:p>
      <w:pPr>
        <w:pStyle w:val="style179"/>
        <w:numPr>
          <w:ilvl w:val="1"/>
          <w:numId w:val="2"/>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 Fellowship membership</w:t>
      </w:r>
    </w:p>
    <w:p>
      <w:pPr>
        <w:pStyle w:val="style179"/>
        <w:numPr>
          <w:ilvl w:val="1"/>
          <w:numId w:val="2"/>
        </w:numPr>
        <w:rPr>
          <w:rStyle w:val="style263"/>
          <w:rFonts w:cs="Aharoni"/>
          <w:b w:val="false"/>
          <w:bCs w:val="false"/>
          <w:sz w:val="40"/>
          <w:szCs w:val="40"/>
        </w:rPr>
      </w:pPr>
      <w:r>
        <w:rPr>
          <w:rStyle w:val="style263"/>
          <w:rFonts w:cs="Aharoni"/>
          <w:b w:val="false"/>
          <w:bCs w:val="false"/>
          <w:sz w:val="40"/>
          <w:szCs w:val="40"/>
        </w:rPr>
        <w:t xml:space="preserve">      National executive </w:t>
      </w:r>
      <w:r>
        <w:rPr>
          <w:rStyle w:val="style263"/>
          <w:rFonts w:cs="Aharoni"/>
          <w:b w:val="false"/>
          <w:bCs w:val="false"/>
          <w:sz w:val="40"/>
          <w:szCs w:val="40"/>
        </w:rPr>
        <w:t>membership</w:t>
      </w:r>
    </w:p>
    <w:p>
      <w:pPr>
        <w:pStyle w:val="style0"/>
        <w:ind w:left="1080"/>
        <w:rPr>
          <w:rStyle w:val="style263"/>
          <w:rFonts w:cs="Aharoni"/>
          <w:b w:val="false"/>
          <w:bCs w:val="false"/>
          <w:sz w:val="40"/>
          <w:szCs w:val="40"/>
        </w:rPr>
      </w:pPr>
    </w:p>
    <w:p>
      <w:pPr>
        <w:pStyle w:val="style0"/>
        <w:ind w:left="1080"/>
        <w:rPr>
          <w:rStyle w:val="style263"/>
          <w:rFonts w:cs="Aharoni"/>
          <w:b w:val="false"/>
          <w:bCs w:val="false"/>
          <w:sz w:val="40"/>
          <w:szCs w:val="40"/>
        </w:rPr>
      </w:pPr>
      <w:r>
        <w:rPr>
          <w:rStyle w:val="style263"/>
          <w:rFonts w:cs="Aharoni"/>
          <w:b w:val="false"/>
          <w:bCs w:val="false"/>
          <w:sz w:val="40"/>
          <w:szCs w:val="40"/>
        </w:rPr>
        <w:t>(B).    Ordinary MEMBERSHIP</w:t>
      </w:r>
    </w:p>
    <w:p>
      <w:pPr>
        <w:pStyle w:val="style179"/>
        <w:numPr>
          <w:ilvl w:val="0"/>
          <w:numId w:val="64"/>
        </w:numPr>
        <w:rPr>
          <w:rStyle w:val="style263"/>
          <w:rFonts w:cs="Aharoni"/>
          <w:b w:val="false"/>
          <w:bCs w:val="false"/>
          <w:sz w:val="40"/>
          <w:szCs w:val="40"/>
        </w:rPr>
      </w:pPr>
      <w:r>
        <w:rPr>
          <w:rStyle w:val="style263"/>
          <w:rFonts w:cs="Aharoni"/>
          <w:b w:val="false"/>
          <w:bCs w:val="false"/>
          <w:sz w:val="40"/>
          <w:szCs w:val="40"/>
        </w:rPr>
        <w:t>An ordinary member shall be any registered student of the department of optometry and association, who had fulfilled</w:t>
      </w:r>
      <w:r>
        <w:rPr>
          <w:rStyle w:val="style263"/>
          <w:rFonts w:cs="Aharoni"/>
          <w:b w:val="false"/>
          <w:bCs w:val="false"/>
          <w:sz w:val="40"/>
          <w:szCs w:val="40"/>
        </w:rPr>
        <w:t xml:space="preserve"> his/her financial obligations to the association and department.</w:t>
      </w:r>
    </w:p>
    <w:p>
      <w:pPr>
        <w:pStyle w:val="style179"/>
        <w:numPr>
          <w:ilvl w:val="0"/>
          <w:numId w:val="7"/>
        </w:numPr>
        <w:rPr>
          <w:rStyle w:val="style263"/>
          <w:rFonts w:cs="Aharoni"/>
          <w:b w:val="false"/>
          <w:bCs w:val="false"/>
          <w:sz w:val="40"/>
          <w:szCs w:val="40"/>
        </w:rPr>
      </w:pPr>
      <w:r>
        <w:rPr>
          <w:rStyle w:val="style263"/>
          <w:rFonts w:cs="Aharoni"/>
          <w:b w:val="false"/>
          <w:bCs w:val="false"/>
          <w:sz w:val="40"/>
          <w:szCs w:val="40"/>
        </w:rPr>
        <w:t>An ordinary member shall be inducted and presented with a certificate</w:t>
      </w:r>
      <w:r>
        <w:rPr>
          <w:rStyle w:val="style263"/>
          <w:rFonts w:cs="Aharoni"/>
          <w:b w:val="false"/>
          <w:bCs w:val="false"/>
          <w:sz w:val="40"/>
          <w:szCs w:val="40"/>
        </w:rPr>
        <w:t xml:space="preserve"> and identity card by his/her chapter council.</w:t>
      </w:r>
    </w:p>
    <w:p>
      <w:pPr>
        <w:pStyle w:val="style179"/>
        <w:numPr>
          <w:ilvl w:val="0"/>
          <w:numId w:val="7"/>
        </w:numPr>
        <w:rPr>
          <w:rStyle w:val="style263"/>
          <w:rFonts w:cs="Aharoni"/>
          <w:b w:val="false"/>
          <w:bCs w:val="false"/>
          <w:sz w:val="40"/>
          <w:szCs w:val="40"/>
        </w:rPr>
      </w:pPr>
      <w:r>
        <w:rPr>
          <w:rStyle w:val="style263"/>
          <w:rFonts w:cs="Aharoni"/>
          <w:b w:val="false"/>
          <w:bCs w:val="false"/>
          <w:sz w:val="40"/>
          <w:szCs w:val="40"/>
        </w:rPr>
        <w:t xml:space="preserve">An ordinary member must be registered with the sum of </w:t>
      </w:r>
      <w:r>
        <w:rPr>
          <w:rStyle w:val="style263"/>
          <w:rFonts w:cs="Aharoni"/>
          <w:b w:val="false"/>
          <w:bCs w:val="false"/>
          <w:sz w:val="40"/>
          <w:szCs w:val="40"/>
        </w:rPr>
        <w:t xml:space="preserve">five hundred naira only (500) for 100l and shall pay his/her sessional dues of </w:t>
      </w:r>
      <w:r>
        <w:rPr>
          <w:rStyle w:val="style263"/>
          <w:rFonts w:cs="Aharoni"/>
          <w:b w:val="false"/>
          <w:bCs w:val="false"/>
          <w:sz w:val="40"/>
          <w:szCs w:val="40"/>
        </w:rPr>
        <w:t>five</w:t>
      </w:r>
      <w:r>
        <w:rPr>
          <w:rStyle w:val="style263"/>
          <w:rFonts w:cs="Aharoni"/>
          <w:b w:val="false"/>
          <w:bCs w:val="false"/>
          <w:sz w:val="40"/>
          <w:szCs w:val="40"/>
        </w:rPr>
        <w:t xml:space="preserve"> hundred naira (</w:t>
      </w:r>
      <w:r>
        <w:rPr>
          <w:rStyle w:val="style263"/>
          <w:rFonts w:cs="Aharoni"/>
          <w:b w:val="false"/>
          <w:bCs w:val="false"/>
          <w:sz w:val="40"/>
          <w:szCs w:val="40"/>
        </w:rPr>
        <w:t>N</w:t>
      </w:r>
      <w:r>
        <w:rPr>
          <w:rStyle w:val="style263"/>
          <w:rFonts w:cs="Aharoni"/>
          <w:b w:val="false"/>
          <w:bCs w:val="false"/>
          <w:sz w:val="40"/>
          <w:szCs w:val="40"/>
        </w:rPr>
        <w:t>5</w:t>
      </w:r>
      <w:r>
        <w:rPr>
          <w:rStyle w:val="style263"/>
          <w:rFonts w:cs="Aharoni"/>
          <w:b w:val="false"/>
          <w:bCs w:val="false"/>
          <w:sz w:val="40"/>
          <w:szCs w:val="40"/>
        </w:rPr>
        <w:t>00) from 200l to 600l; refer to art.</w:t>
      </w:r>
      <w:r>
        <w:rPr>
          <w:rStyle w:val="style263"/>
          <w:rFonts w:cs="Aharoni"/>
          <w:b w:val="false"/>
          <w:bCs w:val="false"/>
          <w:sz w:val="40"/>
          <w:szCs w:val="40"/>
        </w:rPr>
        <w:t>9a.(ii)</w:t>
      </w:r>
      <w:r>
        <w:rPr>
          <w:rStyle w:val="style263"/>
          <w:rFonts w:cs="Aharoni"/>
          <w:b w:val="false"/>
          <w:bCs w:val="false"/>
          <w:sz w:val="40"/>
          <w:szCs w:val="40"/>
        </w:rPr>
        <w:t>….*</w:t>
      </w:r>
    </w:p>
    <w:p>
      <w:pPr>
        <w:pStyle w:val="style179"/>
        <w:numPr>
          <w:ilvl w:val="0"/>
          <w:numId w:val="7"/>
        </w:numPr>
        <w:rPr>
          <w:rStyle w:val="style263"/>
          <w:rFonts w:cs="Aharoni"/>
          <w:b w:val="false"/>
          <w:bCs w:val="false"/>
          <w:sz w:val="40"/>
          <w:szCs w:val="40"/>
        </w:rPr>
      </w:pPr>
      <w:r>
        <w:rPr>
          <w:rStyle w:val="style263"/>
          <w:rFonts w:cs="Aharoni"/>
          <w:b w:val="false"/>
          <w:bCs w:val="false"/>
          <w:sz w:val="40"/>
          <w:szCs w:val="40"/>
        </w:rPr>
        <w:t>An ordinary member shall be the least in the membership hierarchy.</w:t>
      </w:r>
    </w:p>
    <w:p>
      <w:pPr>
        <w:pStyle w:val="style179"/>
        <w:numPr>
          <w:ilvl w:val="0"/>
          <w:numId w:val="7"/>
        </w:numPr>
        <w:rPr>
          <w:rStyle w:val="style263"/>
          <w:rFonts w:cs="Aharoni"/>
          <w:b w:val="false"/>
          <w:bCs w:val="false"/>
          <w:sz w:val="40"/>
          <w:szCs w:val="40"/>
        </w:rPr>
      </w:pPr>
      <w:r>
        <w:rPr>
          <w:rStyle w:val="style263"/>
          <w:rFonts w:cs="Aharoni"/>
          <w:b w:val="false"/>
          <w:bCs w:val="false"/>
          <w:sz w:val="40"/>
          <w:szCs w:val="40"/>
        </w:rPr>
        <w:t xml:space="preserve">An ordinary member </w:t>
      </w:r>
      <w:r>
        <w:rPr>
          <w:rStyle w:val="style263"/>
          <w:rFonts w:cs="Aharoni"/>
          <w:b w:val="false"/>
          <w:bCs w:val="false"/>
          <w:sz w:val="40"/>
          <w:szCs w:val="40"/>
        </w:rPr>
        <w:t>has privileges to;</w:t>
      </w:r>
    </w:p>
    <w:p>
      <w:pPr>
        <w:pStyle w:val="style179"/>
        <w:numPr>
          <w:ilvl w:val="0"/>
          <w:numId w:val="8"/>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 participate in </w:t>
      </w:r>
      <w:r>
        <w:rPr>
          <w:rStyle w:val="style263"/>
          <w:rFonts w:cs="Aharoni"/>
          <w:b w:val="false"/>
          <w:bCs w:val="false"/>
          <w:sz w:val="40"/>
          <w:szCs w:val="40"/>
        </w:rPr>
        <w:t>the</w:t>
      </w:r>
      <w:r>
        <w:rPr>
          <w:rStyle w:val="style263"/>
          <w:rFonts w:cs="Aharoni"/>
          <w:b w:val="false"/>
          <w:bCs w:val="false"/>
          <w:sz w:val="40"/>
          <w:szCs w:val="40"/>
        </w:rPr>
        <w:t xml:space="preserve"> association’s general meetings and events.</w:t>
      </w:r>
    </w:p>
    <w:p>
      <w:pPr>
        <w:pStyle w:val="style179"/>
        <w:numPr>
          <w:ilvl w:val="0"/>
          <w:numId w:val="8"/>
        </w:numPr>
        <w:rPr>
          <w:rStyle w:val="style263"/>
          <w:rFonts w:cs="Aharoni"/>
          <w:b w:val="false"/>
          <w:bCs w:val="false"/>
          <w:sz w:val="40"/>
          <w:szCs w:val="40"/>
        </w:rPr>
      </w:pPr>
      <w:r>
        <w:rPr>
          <w:rStyle w:val="style263"/>
          <w:rFonts w:cs="Aharoni"/>
          <w:b w:val="false"/>
          <w:bCs w:val="false"/>
          <w:sz w:val="40"/>
          <w:szCs w:val="40"/>
        </w:rPr>
        <w:t xml:space="preserve">  Vote and be voted for, at approved elections of the association, according to his/her designated quota of participation</w:t>
      </w:r>
      <w:r>
        <w:rPr>
          <w:rStyle w:val="style263"/>
          <w:rFonts w:cs="Aharoni"/>
          <w:b w:val="false"/>
          <w:bCs w:val="false"/>
          <w:sz w:val="40"/>
          <w:szCs w:val="40"/>
        </w:rPr>
        <w:t>.</w:t>
      </w:r>
    </w:p>
    <w:p>
      <w:pPr>
        <w:pStyle w:val="style179"/>
        <w:numPr>
          <w:ilvl w:val="0"/>
          <w:numId w:val="8"/>
        </w:numPr>
        <w:rPr>
          <w:rStyle w:val="style263"/>
          <w:rFonts w:cs="Aharoni"/>
          <w:b w:val="false"/>
          <w:bCs w:val="false"/>
          <w:sz w:val="40"/>
          <w:szCs w:val="40"/>
        </w:rPr>
      </w:pPr>
      <w:r>
        <w:rPr>
          <w:rStyle w:val="style263"/>
          <w:rFonts w:cs="Aharoni"/>
          <w:b w:val="false"/>
          <w:bCs w:val="false"/>
          <w:sz w:val="40"/>
          <w:szCs w:val="40"/>
        </w:rPr>
        <w:t xml:space="preserve">  Obtain a copy of the association’s National and chapter constitutions. </w:t>
      </w:r>
    </w:p>
    <w:p>
      <w:pPr>
        <w:pStyle w:val="style179"/>
        <w:numPr>
          <w:ilvl w:val="0"/>
          <w:numId w:val="8"/>
        </w:numPr>
        <w:rPr>
          <w:rStyle w:val="style263"/>
          <w:rFonts w:cs="Aharoni"/>
          <w:b w:val="false"/>
          <w:bCs w:val="false"/>
          <w:sz w:val="40"/>
          <w:szCs w:val="40"/>
        </w:rPr>
      </w:pPr>
      <w:r>
        <w:rPr>
          <w:rStyle w:val="style263"/>
          <w:rFonts w:cs="Aharoni"/>
          <w:b w:val="false"/>
          <w:bCs w:val="false"/>
          <w:sz w:val="40"/>
          <w:szCs w:val="40"/>
        </w:rPr>
        <w:t xml:space="preserve">  Use the official colour (black) and emblem of the association, especially</w:t>
      </w:r>
      <w:r>
        <w:rPr>
          <w:rStyle w:val="style263"/>
          <w:rFonts w:cs="Aharoni"/>
          <w:b w:val="false"/>
          <w:bCs w:val="false"/>
          <w:sz w:val="40"/>
          <w:szCs w:val="40"/>
        </w:rPr>
        <w:t xml:space="preserve"> during the national conference, as denoted in their tags. Refer to art.2c (v).</w:t>
      </w:r>
    </w:p>
    <w:p>
      <w:pPr>
        <w:pStyle w:val="style0"/>
        <w:rPr>
          <w:rStyle w:val="style263"/>
          <w:rFonts w:cs="Aharoni"/>
          <w:b w:val="false"/>
          <w:bCs w:val="false"/>
          <w:sz w:val="40"/>
          <w:szCs w:val="40"/>
        </w:rPr>
      </w:pPr>
    </w:p>
    <w:p>
      <w:pPr>
        <w:pStyle w:val="style179"/>
        <w:ind w:left="1440"/>
        <w:rPr>
          <w:rStyle w:val="style263"/>
          <w:rFonts w:cs="Aharoni"/>
          <w:b w:val="false"/>
          <w:bCs w:val="false"/>
          <w:sz w:val="40"/>
          <w:szCs w:val="40"/>
        </w:rPr>
      </w:pPr>
      <w:r>
        <w:rPr>
          <w:rStyle w:val="style263"/>
          <w:rFonts w:cs="Aharoni"/>
          <w:b w:val="false"/>
          <w:bCs w:val="false"/>
          <w:sz w:val="40"/>
          <w:szCs w:val="40"/>
        </w:rPr>
        <w:t>(C)     honorary membership</w:t>
      </w:r>
    </w:p>
    <w:p>
      <w:pPr>
        <w:pStyle w:val="style179"/>
        <w:numPr>
          <w:ilvl w:val="0"/>
          <w:numId w:val="9"/>
        </w:numPr>
        <w:rPr>
          <w:rStyle w:val="style263"/>
          <w:rFonts w:cs="Aharoni"/>
          <w:b w:val="false"/>
          <w:bCs w:val="false"/>
          <w:sz w:val="40"/>
          <w:szCs w:val="40"/>
        </w:rPr>
      </w:pPr>
      <w:r>
        <w:rPr>
          <w:rStyle w:val="style263"/>
          <w:rFonts w:cs="Aharoni"/>
          <w:b w:val="false"/>
          <w:bCs w:val="false"/>
          <w:sz w:val="40"/>
          <w:szCs w:val="40"/>
        </w:rPr>
        <w:t>Honorary members shall be appointed by the national</w:t>
      </w:r>
      <w:r>
        <w:rPr>
          <w:rStyle w:val="style263"/>
          <w:rFonts w:cs="Aharoni"/>
          <w:b w:val="false"/>
          <w:bCs w:val="false"/>
          <w:sz w:val="40"/>
          <w:szCs w:val="40"/>
        </w:rPr>
        <w:t xml:space="preserve"> president and rectified by the national executive council (nec).</w:t>
      </w:r>
    </w:p>
    <w:p>
      <w:pPr>
        <w:pStyle w:val="style179"/>
        <w:numPr>
          <w:ilvl w:val="0"/>
          <w:numId w:val="9"/>
        </w:numPr>
        <w:rPr>
          <w:rStyle w:val="style263"/>
          <w:rFonts w:cs="Aharoni"/>
          <w:b w:val="false"/>
          <w:bCs w:val="false"/>
          <w:sz w:val="40"/>
          <w:szCs w:val="40"/>
        </w:rPr>
      </w:pPr>
      <w:r>
        <w:rPr>
          <w:rStyle w:val="style263"/>
          <w:rFonts w:cs="Aharoni"/>
          <w:b w:val="false"/>
          <w:bCs w:val="false"/>
          <w:sz w:val="40"/>
          <w:szCs w:val="40"/>
        </w:rPr>
        <w:t>The honorary members shall be conferred with an award or certificate during the national conference, after paying a registration</w:t>
      </w:r>
      <w:r>
        <w:rPr>
          <w:rStyle w:val="style263"/>
          <w:rFonts w:cs="Aharoni"/>
          <w:b w:val="false"/>
          <w:bCs w:val="false"/>
          <w:sz w:val="40"/>
          <w:szCs w:val="40"/>
        </w:rPr>
        <w:t xml:space="preserve"> fee of n3,000 to the association. Refer to art.</w:t>
      </w:r>
      <w:r>
        <w:rPr>
          <w:rStyle w:val="style263"/>
          <w:rFonts w:cs="Aharoni"/>
          <w:b w:val="false"/>
          <w:bCs w:val="false"/>
          <w:sz w:val="40"/>
          <w:szCs w:val="40"/>
        </w:rPr>
        <w:t>9a (iv).</w:t>
      </w:r>
    </w:p>
    <w:p>
      <w:pPr>
        <w:pStyle w:val="style179"/>
        <w:numPr>
          <w:ilvl w:val="0"/>
          <w:numId w:val="9"/>
        </w:numPr>
        <w:rPr>
          <w:rStyle w:val="style263"/>
          <w:rFonts w:cs="Aharoni"/>
          <w:b w:val="false"/>
          <w:bCs w:val="false"/>
          <w:sz w:val="40"/>
          <w:szCs w:val="40"/>
        </w:rPr>
      </w:pPr>
      <w:r>
        <w:rPr>
          <w:rStyle w:val="style263"/>
          <w:rFonts w:cs="Aharoni"/>
          <w:b w:val="false"/>
          <w:bCs w:val="false"/>
          <w:sz w:val="40"/>
          <w:szCs w:val="40"/>
        </w:rPr>
        <w:t xml:space="preserve">They shall be persons considered to be interested in academic matters, association’s welfare and </w:t>
      </w:r>
      <w:r>
        <w:rPr>
          <w:rStyle w:val="style263"/>
          <w:rFonts w:cs="Aharoni"/>
          <w:b w:val="false"/>
          <w:bCs w:val="false"/>
          <w:sz w:val="40"/>
          <w:szCs w:val="40"/>
        </w:rPr>
        <w:t>have significant contributions to the growth and advancement of the department of optometry and the association in general.</w:t>
      </w:r>
    </w:p>
    <w:p>
      <w:pPr>
        <w:pStyle w:val="style179"/>
        <w:numPr>
          <w:ilvl w:val="0"/>
          <w:numId w:val="9"/>
        </w:numPr>
        <w:rPr>
          <w:rStyle w:val="style263"/>
          <w:rFonts w:cs="Aharoni"/>
          <w:b w:val="false"/>
          <w:bCs w:val="false"/>
          <w:sz w:val="40"/>
          <w:szCs w:val="40"/>
        </w:rPr>
      </w:pPr>
      <w:r>
        <w:rPr>
          <w:rStyle w:val="style263"/>
          <w:rFonts w:cs="Aharoni"/>
          <w:b w:val="false"/>
          <w:bCs w:val="false"/>
          <w:sz w:val="40"/>
          <w:szCs w:val="40"/>
        </w:rPr>
        <w:t>Such person shall either be an optometry student</w:t>
      </w:r>
      <w:r>
        <w:rPr>
          <w:rStyle w:val="style263"/>
          <w:rFonts w:cs="Aharoni"/>
          <w:b w:val="false"/>
          <w:bCs w:val="false"/>
          <w:sz w:val="40"/>
          <w:szCs w:val="40"/>
        </w:rPr>
        <w:t xml:space="preserve"> (300l to 600l only), a comrade, a doctor colleague or non-optometric personnel.</w:t>
      </w:r>
    </w:p>
    <w:p>
      <w:pPr>
        <w:pStyle w:val="style179"/>
        <w:numPr>
          <w:ilvl w:val="0"/>
          <w:numId w:val="9"/>
        </w:numPr>
        <w:rPr>
          <w:rStyle w:val="style263"/>
          <w:rFonts w:cs="Aharoni"/>
          <w:b w:val="false"/>
          <w:bCs w:val="false"/>
          <w:sz w:val="40"/>
          <w:szCs w:val="40"/>
        </w:rPr>
      </w:pPr>
      <w:r>
        <w:rPr>
          <w:rStyle w:val="style263"/>
          <w:rFonts w:cs="Aharoni"/>
          <w:b w:val="false"/>
          <w:bCs w:val="false"/>
          <w:sz w:val="40"/>
          <w:szCs w:val="40"/>
        </w:rPr>
        <w:t>Shall be the third (3</w:t>
      </w:r>
      <w:r>
        <w:rPr>
          <w:rStyle w:val="style263"/>
          <w:rFonts w:cs="Aharoni"/>
          <w:b w:val="false"/>
          <w:bCs w:val="false"/>
          <w:sz w:val="40"/>
          <w:szCs w:val="40"/>
          <w:vertAlign w:val="superscript"/>
        </w:rPr>
        <w:t>rd</w:t>
      </w:r>
      <w:r>
        <w:rPr>
          <w:rStyle w:val="style263"/>
          <w:rFonts w:cs="Aharoni"/>
          <w:b w:val="false"/>
          <w:bCs w:val="false"/>
          <w:sz w:val="40"/>
          <w:szCs w:val="40"/>
        </w:rPr>
        <w:t>) highest membership award in the statutory hierarchy.</w:t>
      </w:r>
    </w:p>
    <w:p>
      <w:pPr>
        <w:pStyle w:val="style179"/>
        <w:numPr>
          <w:ilvl w:val="0"/>
          <w:numId w:val="9"/>
        </w:numPr>
        <w:rPr>
          <w:rStyle w:val="style263"/>
          <w:rFonts w:cs="Aharoni"/>
          <w:b w:val="false"/>
          <w:bCs w:val="false"/>
          <w:sz w:val="40"/>
          <w:szCs w:val="40"/>
        </w:rPr>
      </w:pPr>
      <w:r>
        <w:rPr>
          <w:rStyle w:val="style263"/>
          <w:rFonts w:cs="Aharoni"/>
          <w:b w:val="false"/>
          <w:bCs w:val="false"/>
          <w:sz w:val="40"/>
          <w:szCs w:val="40"/>
        </w:rPr>
        <w:t>Shall have privileges to;</w:t>
      </w:r>
    </w:p>
    <w:p>
      <w:pPr>
        <w:pStyle w:val="style179"/>
        <w:numPr>
          <w:ilvl w:val="0"/>
          <w:numId w:val="10"/>
        </w:numPr>
        <w:rPr>
          <w:rStyle w:val="style263"/>
          <w:rFonts w:cs="Aharoni"/>
          <w:b w:val="false"/>
          <w:bCs w:val="false"/>
          <w:sz w:val="40"/>
          <w:szCs w:val="40"/>
        </w:rPr>
      </w:pPr>
      <w:r>
        <w:rPr>
          <w:rStyle w:val="style263"/>
          <w:rFonts w:cs="Aharoni"/>
          <w:b w:val="false"/>
          <w:bCs w:val="false"/>
          <w:sz w:val="40"/>
          <w:szCs w:val="40"/>
        </w:rPr>
        <w:t xml:space="preserve">  Participate in all the activities, meeting and functions of the </w:t>
      </w:r>
      <w:r>
        <w:rPr>
          <w:rStyle w:val="style263"/>
          <w:rFonts w:cs="Aharoni"/>
          <w:b w:val="false"/>
          <w:bCs w:val="false"/>
          <w:sz w:val="40"/>
          <w:szCs w:val="40"/>
        </w:rPr>
        <w:t>association; but shall have no voting right if not a member of the association.</w:t>
      </w:r>
    </w:p>
    <w:p>
      <w:pPr>
        <w:pStyle w:val="style179"/>
        <w:numPr>
          <w:ilvl w:val="0"/>
          <w:numId w:val="10"/>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Vote and be voted for, provided he/she is a student/member of the association.</w:t>
      </w:r>
    </w:p>
    <w:p>
      <w:pPr>
        <w:pStyle w:val="style179"/>
        <w:numPr>
          <w:ilvl w:val="0"/>
          <w:numId w:val="10"/>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Obtain the association’s</w:t>
      </w:r>
      <w:r>
        <w:rPr>
          <w:rStyle w:val="style263"/>
          <w:rFonts w:cs="Aharoni"/>
          <w:b w:val="false"/>
          <w:bCs w:val="false"/>
          <w:sz w:val="40"/>
          <w:szCs w:val="40"/>
        </w:rPr>
        <w:t xml:space="preserve"> national and chapter constitutions.</w:t>
      </w:r>
    </w:p>
    <w:p>
      <w:pPr>
        <w:pStyle w:val="style179"/>
        <w:numPr>
          <w:ilvl w:val="0"/>
          <w:numId w:val="10"/>
        </w:numPr>
        <w:rPr>
          <w:rStyle w:val="style263"/>
          <w:rFonts w:cs="Aharoni"/>
          <w:b w:val="false"/>
          <w:bCs w:val="false"/>
          <w:sz w:val="40"/>
          <w:szCs w:val="40"/>
        </w:rPr>
      </w:pPr>
      <w:r>
        <w:rPr>
          <w:rStyle w:val="style263"/>
          <w:rFonts w:cs="Aharoni"/>
          <w:b w:val="false"/>
          <w:bCs w:val="false"/>
          <w:sz w:val="40"/>
          <w:szCs w:val="40"/>
        </w:rPr>
        <w:t xml:space="preserve">  Use </w:t>
      </w:r>
      <w:r>
        <w:rPr>
          <w:rStyle w:val="style263"/>
          <w:rFonts w:cs="Aharoni"/>
          <w:b w:val="false"/>
          <w:bCs w:val="false"/>
          <w:sz w:val="40"/>
          <w:szCs w:val="40"/>
        </w:rPr>
        <w:t>the official colour (blue) and emblem of the association; especially during</w:t>
      </w:r>
      <w:r>
        <w:rPr>
          <w:rStyle w:val="style263"/>
          <w:rFonts w:cs="Aharoni"/>
          <w:b w:val="false"/>
          <w:bCs w:val="false"/>
          <w:sz w:val="40"/>
          <w:szCs w:val="40"/>
        </w:rPr>
        <w:t xml:space="preserve"> the national conference as denoted by the conference tag. </w:t>
      </w:r>
      <w:r>
        <w:rPr>
          <w:rStyle w:val="style263"/>
          <w:rFonts w:cs="Aharoni"/>
          <w:b w:val="false"/>
          <w:bCs w:val="false"/>
          <w:sz w:val="40"/>
          <w:szCs w:val="40"/>
        </w:rPr>
        <w:t>Refer to art 2c</w:t>
      </w:r>
      <w:r>
        <w:rPr>
          <w:rStyle w:val="style263"/>
          <w:rFonts w:cs="Aharoni"/>
          <w:b w:val="false"/>
          <w:bCs w:val="false"/>
          <w:sz w:val="40"/>
          <w:szCs w:val="40"/>
        </w:rPr>
        <w:t xml:space="preserve"> (v).</w:t>
      </w:r>
    </w:p>
    <w:p>
      <w:pPr>
        <w:pStyle w:val="style179"/>
        <w:numPr>
          <w:ilvl w:val="0"/>
          <w:numId w:val="10"/>
        </w:numPr>
        <w:rPr>
          <w:rStyle w:val="style263"/>
          <w:rFonts w:cs="Aharoni"/>
          <w:b w:val="false"/>
          <w:bCs w:val="false"/>
          <w:sz w:val="40"/>
          <w:szCs w:val="40"/>
        </w:rPr>
      </w:pPr>
      <w:r>
        <w:rPr>
          <w:rStyle w:val="style263"/>
          <w:rFonts w:cs="Aharoni"/>
          <w:b w:val="false"/>
          <w:bCs w:val="false"/>
          <w:sz w:val="40"/>
          <w:szCs w:val="40"/>
        </w:rPr>
        <w:t xml:space="preserve">  Use the facilities and properties of the association after approval from the appropriate authorities.</w:t>
      </w:r>
      <w:r>
        <w:rPr>
          <w:rStyle w:val="style263"/>
          <w:rFonts w:cs="Aharoni"/>
          <w:b w:val="false"/>
          <w:bCs w:val="false"/>
          <w:sz w:val="40"/>
          <w:szCs w:val="40"/>
        </w:rPr>
        <w:t xml:space="preserve"> </w:t>
      </w:r>
    </w:p>
    <w:p>
      <w:pPr>
        <w:pStyle w:val="style0"/>
        <w:rPr>
          <w:rStyle w:val="style263"/>
          <w:rFonts w:cs="Aharoni"/>
          <w:b w:val="false"/>
          <w:bCs w:val="false"/>
          <w:sz w:val="40"/>
          <w:szCs w:val="40"/>
        </w:rPr>
      </w:pPr>
      <w:r>
        <w:rPr>
          <w:rStyle w:val="style263"/>
          <w:rFonts w:cs="Aharoni"/>
          <w:b w:val="false"/>
          <w:bCs w:val="false"/>
          <w:sz w:val="40"/>
          <w:szCs w:val="40"/>
        </w:rPr>
        <w:t xml:space="preserve">    </w:t>
      </w:r>
    </w:p>
    <w:p>
      <w:pPr>
        <w:pStyle w:val="style0"/>
        <w:rPr>
          <w:rStyle w:val="style263"/>
          <w:rFonts w:cs="Aharoni"/>
          <w:b w:val="false"/>
          <w:bCs w:val="false"/>
          <w:sz w:val="40"/>
          <w:szCs w:val="40"/>
        </w:rPr>
      </w:pPr>
      <w:r>
        <w:rPr>
          <w:rStyle w:val="style263"/>
          <w:rFonts w:cs="Aharoni"/>
          <w:b w:val="false"/>
          <w:bCs w:val="false"/>
          <w:sz w:val="40"/>
          <w:szCs w:val="40"/>
        </w:rPr>
        <w:t xml:space="preserve">                    (D) </w:t>
      </w:r>
      <w:r>
        <w:rPr>
          <w:rStyle w:val="style263"/>
          <w:rFonts w:cs="Aharoni"/>
          <w:b w:val="false"/>
          <w:bCs w:val="false"/>
          <w:sz w:val="40"/>
          <w:szCs w:val="40"/>
        </w:rPr>
        <w:t xml:space="preserve"> </w:t>
      </w:r>
      <w:r>
        <w:rPr>
          <w:rStyle w:val="style263"/>
          <w:rFonts w:cs="Aharoni"/>
          <w:b w:val="false"/>
          <w:bCs w:val="false"/>
          <w:sz w:val="40"/>
          <w:szCs w:val="40"/>
        </w:rPr>
        <w:t xml:space="preserve">  Fellowship membership (fnosa)</w:t>
      </w:r>
    </w:p>
    <w:p>
      <w:pPr>
        <w:pStyle w:val="style179"/>
        <w:numPr>
          <w:ilvl w:val="0"/>
          <w:numId w:val="11"/>
        </w:numPr>
        <w:rPr>
          <w:rStyle w:val="style263"/>
          <w:rFonts w:cs="Aharoni"/>
          <w:b w:val="false"/>
          <w:bCs w:val="false"/>
          <w:sz w:val="40"/>
          <w:szCs w:val="40"/>
        </w:rPr>
      </w:pPr>
      <w:r>
        <w:rPr>
          <w:rStyle w:val="style263"/>
          <w:rFonts w:cs="Aharoni"/>
          <w:b w:val="false"/>
          <w:bCs w:val="false"/>
          <w:sz w:val="40"/>
          <w:szCs w:val="40"/>
        </w:rPr>
        <w:t>A fellowship member shall be nominated by the chapter executive council</w:t>
      </w:r>
      <w:r>
        <w:rPr>
          <w:rStyle w:val="style263"/>
          <w:rFonts w:cs="Aharoni"/>
          <w:b w:val="false"/>
          <w:bCs w:val="false"/>
          <w:sz w:val="40"/>
          <w:szCs w:val="40"/>
        </w:rPr>
        <w:t xml:space="preserve"> and conferred with an award by the national president, subject to rectification</w:t>
      </w:r>
      <w:r>
        <w:rPr>
          <w:rStyle w:val="style263"/>
          <w:rFonts w:cs="Aharoni"/>
          <w:b w:val="false"/>
          <w:bCs w:val="false"/>
          <w:sz w:val="40"/>
          <w:szCs w:val="40"/>
        </w:rPr>
        <w:t xml:space="preserve"> by the nec. Refer to art.3f (viii).</w:t>
      </w:r>
    </w:p>
    <w:p>
      <w:pPr>
        <w:pStyle w:val="style179"/>
        <w:numPr>
          <w:ilvl w:val="0"/>
          <w:numId w:val="11"/>
        </w:numPr>
        <w:rPr>
          <w:rStyle w:val="style263"/>
          <w:rFonts w:cs="Aharoni"/>
          <w:b w:val="false"/>
          <w:bCs w:val="false"/>
          <w:sz w:val="40"/>
          <w:szCs w:val="40"/>
        </w:rPr>
      </w:pPr>
      <w:r>
        <w:rPr>
          <w:rStyle w:val="style263"/>
          <w:rFonts w:cs="Aharoni"/>
          <w:b w:val="false"/>
          <w:bCs w:val="false"/>
          <w:sz w:val="40"/>
          <w:szCs w:val="40"/>
        </w:rPr>
        <w:t>The national fellow shall be conferred with an award or certificate during the national conference</w:t>
      </w:r>
      <w:r>
        <w:rPr>
          <w:rStyle w:val="style263"/>
          <w:rFonts w:cs="Aharoni"/>
          <w:b w:val="false"/>
          <w:bCs w:val="false"/>
          <w:sz w:val="40"/>
          <w:szCs w:val="40"/>
        </w:rPr>
        <w:t xml:space="preserve">, after paying a registration fee of </w:t>
      </w:r>
      <w:r>
        <w:rPr>
          <w:rStyle w:val="style263"/>
          <w:rFonts w:cs="Aharoni"/>
          <w:b w:val="false"/>
          <w:bCs w:val="false"/>
          <w:sz w:val="40"/>
          <w:szCs w:val="40"/>
        </w:rPr>
        <w:t>N5</w:t>
      </w:r>
      <w:r>
        <w:rPr>
          <w:rStyle w:val="style263"/>
          <w:rFonts w:cs="Aharoni"/>
          <w:b w:val="false"/>
          <w:bCs w:val="false"/>
          <w:sz w:val="40"/>
          <w:szCs w:val="40"/>
        </w:rPr>
        <w:t>,000 to the association. Refer to art.9</w:t>
      </w:r>
      <w:r>
        <w:rPr>
          <w:rStyle w:val="style263"/>
          <w:rFonts w:cs="Aharoni"/>
          <w:b w:val="false"/>
          <w:bCs w:val="false"/>
          <w:sz w:val="40"/>
          <w:szCs w:val="40"/>
        </w:rPr>
        <w:t>a (iv)</w:t>
      </w:r>
      <w:r>
        <w:rPr>
          <w:rStyle w:val="style263"/>
          <w:rFonts w:cs="Aharoni"/>
          <w:b w:val="false"/>
          <w:bCs w:val="false"/>
          <w:sz w:val="40"/>
          <w:szCs w:val="40"/>
        </w:rPr>
        <w:t>….*</w:t>
      </w:r>
    </w:p>
    <w:p>
      <w:pPr>
        <w:pStyle w:val="style179"/>
        <w:numPr>
          <w:ilvl w:val="0"/>
          <w:numId w:val="11"/>
        </w:numPr>
        <w:rPr>
          <w:rStyle w:val="style263"/>
          <w:rFonts w:cs="Aharoni"/>
          <w:b w:val="false"/>
          <w:bCs w:val="false"/>
          <w:sz w:val="40"/>
          <w:szCs w:val="40"/>
        </w:rPr>
      </w:pPr>
      <w:r>
        <w:rPr>
          <w:rStyle w:val="style263"/>
          <w:rFonts w:cs="Aharoni"/>
          <w:b w:val="false"/>
          <w:bCs w:val="false"/>
          <w:sz w:val="40"/>
          <w:szCs w:val="40"/>
        </w:rPr>
        <w:t>Shall be known and addressed as “fellow” of nosa national and shall have the right to inscribe the abbreviation “fnosa” to his/her full name.</w:t>
      </w:r>
    </w:p>
    <w:p>
      <w:pPr>
        <w:pStyle w:val="style179"/>
        <w:numPr>
          <w:ilvl w:val="0"/>
          <w:numId w:val="11"/>
        </w:numPr>
        <w:rPr>
          <w:rStyle w:val="style263"/>
          <w:rFonts w:cs="Aharoni"/>
          <w:b w:val="false"/>
          <w:bCs w:val="false"/>
          <w:sz w:val="40"/>
          <w:szCs w:val="40"/>
        </w:rPr>
      </w:pPr>
      <w:r>
        <w:rPr>
          <w:rStyle w:val="style263"/>
          <w:rFonts w:cs="Aharoni"/>
          <w:b w:val="false"/>
          <w:bCs w:val="false"/>
          <w:sz w:val="40"/>
          <w:szCs w:val="40"/>
        </w:rPr>
        <w:t xml:space="preserve">Shall include the nosa national president and all chapter presidents and only </w:t>
      </w:r>
      <w:r>
        <w:rPr>
          <w:rStyle w:val="style263"/>
          <w:rFonts w:cs="Aharoni"/>
          <w:b w:val="false"/>
          <w:bCs w:val="false"/>
          <w:sz w:val="40"/>
          <w:szCs w:val="40"/>
        </w:rPr>
        <w:t>four</w:t>
      </w:r>
      <w:r>
        <w:rPr>
          <w:rStyle w:val="style263"/>
          <w:rFonts w:cs="Aharoni"/>
          <w:b w:val="false"/>
          <w:bCs w:val="false"/>
          <w:sz w:val="40"/>
          <w:szCs w:val="40"/>
        </w:rPr>
        <w:t>(</w:t>
      </w:r>
      <w:r>
        <w:rPr>
          <w:rStyle w:val="style263"/>
          <w:rFonts w:cs="Aharoni"/>
          <w:b w:val="false"/>
          <w:bCs w:val="false"/>
          <w:sz w:val="40"/>
          <w:szCs w:val="40"/>
        </w:rPr>
        <w:t>4</w:t>
      </w:r>
      <w:r>
        <w:rPr>
          <w:rStyle w:val="style263"/>
          <w:rFonts w:cs="Aharoni"/>
          <w:b w:val="false"/>
          <w:bCs w:val="false"/>
          <w:sz w:val="40"/>
          <w:szCs w:val="40"/>
        </w:rPr>
        <w:t>) other persons from each chapter</w:t>
      </w:r>
      <w:r>
        <w:rPr>
          <w:rStyle w:val="style263"/>
          <w:rFonts w:cs="Aharoni"/>
          <w:b w:val="false"/>
          <w:bCs w:val="false"/>
          <w:sz w:val="40"/>
          <w:szCs w:val="40"/>
        </w:rPr>
        <w:t xml:space="preserve"> (500l and/or 600l only) for an administration</w:t>
      </w:r>
      <w:r>
        <w:rPr>
          <w:rStyle w:val="style263"/>
          <w:rFonts w:cs="Aharoni"/>
          <w:b w:val="false"/>
          <w:bCs w:val="false"/>
          <w:sz w:val="40"/>
          <w:szCs w:val="40"/>
        </w:rPr>
        <w:t>…*</w:t>
      </w:r>
    </w:p>
    <w:p>
      <w:pPr>
        <w:pStyle w:val="style179"/>
        <w:numPr>
          <w:ilvl w:val="0"/>
          <w:numId w:val="11"/>
        </w:numPr>
        <w:rPr>
          <w:rStyle w:val="style263"/>
          <w:rFonts w:cs="Aharoni"/>
          <w:b w:val="false"/>
          <w:bCs w:val="false"/>
          <w:sz w:val="40"/>
          <w:szCs w:val="40"/>
        </w:rPr>
      </w:pPr>
      <w:r>
        <w:rPr>
          <w:rStyle w:val="style263"/>
          <w:rFonts w:cs="Aharoni"/>
          <w:b w:val="false"/>
          <w:bCs w:val="false"/>
          <w:sz w:val="40"/>
          <w:szCs w:val="40"/>
        </w:rPr>
        <w:t xml:space="preserve">The “fellow” shall be the </w:t>
      </w:r>
      <w:r>
        <w:rPr>
          <w:rStyle w:val="style263"/>
          <w:rFonts w:cs="Aharoni"/>
          <w:b w:val="false"/>
          <w:bCs w:val="false"/>
          <w:sz w:val="40"/>
          <w:szCs w:val="40"/>
        </w:rPr>
        <w:t>second (2</w:t>
      </w:r>
      <w:r>
        <w:rPr>
          <w:rStyle w:val="style263"/>
          <w:rFonts w:cs="Aharoni"/>
          <w:b w:val="false"/>
          <w:bCs w:val="false"/>
          <w:sz w:val="40"/>
          <w:szCs w:val="40"/>
          <w:vertAlign w:val="superscript"/>
        </w:rPr>
        <w:t>nd</w:t>
      </w:r>
      <w:r>
        <w:rPr>
          <w:rStyle w:val="style263"/>
          <w:rFonts w:cs="Aharoni"/>
          <w:b w:val="false"/>
          <w:bCs w:val="false"/>
          <w:sz w:val="40"/>
          <w:szCs w:val="40"/>
        </w:rPr>
        <w:t>)</w:t>
      </w:r>
      <w:r>
        <w:rPr>
          <w:rStyle w:val="style263"/>
          <w:rFonts w:cs="Aharoni"/>
          <w:b w:val="false"/>
          <w:bCs w:val="false"/>
          <w:sz w:val="40"/>
          <w:szCs w:val="40"/>
        </w:rPr>
        <w:t xml:space="preserve"> </w:t>
      </w:r>
      <w:r>
        <w:rPr>
          <w:rStyle w:val="style263"/>
          <w:rFonts w:cs="Aharoni"/>
          <w:b w:val="false"/>
          <w:bCs w:val="false"/>
          <w:sz w:val="40"/>
          <w:szCs w:val="40"/>
        </w:rPr>
        <w:t>highest membership award in the statutory hierarchy.</w:t>
      </w:r>
    </w:p>
    <w:p>
      <w:pPr>
        <w:pStyle w:val="style179"/>
        <w:numPr>
          <w:ilvl w:val="0"/>
          <w:numId w:val="11"/>
        </w:numPr>
        <w:rPr>
          <w:rStyle w:val="style263"/>
          <w:rFonts w:cs="Aharoni"/>
          <w:b w:val="false"/>
          <w:bCs w:val="false"/>
          <w:sz w:val="40"/>
          <w:szCs w:val="40"/>
        </w:rPr>
      </w:pPr>
      <w:r>
        <w:rPr>
          <w:rStyle w:val="style263"/>
          <w:rFonts w:cs="Aharoni"/>
          <w:b w:val="false"/>
          <w:bCs w:val="false"/>
          <w:sz w:val="40"/>
          <w:szCs w:val="40"/>
        </w:rPr>
        <w:t>A fellow shall be a person of integrity and of high moral standards considered to be interested</w:t>
      </w:r>
      <w:r>
        <w:rPr>
          <w:rStyle w:val="style263"/>
          <w:rFonts w:cs="Aharoni"/>
          <w:b w:val="false"/>
          <w:bCs w:val="false"/>
          <w:sz w:val="40"/>
          <w:szCs w:val="40"/>
        </w:rPr>
        <w:t xml:space="preserve"> in academic matters, welfare of the association and must have made significant</w:t>
      </w:r>
      <w:r>
        <w:rPr>
          <w:rStyle w:val="style263"/>
          <w:rFonts w:cs="Aharoni"/>
          <w:b w:val="false"/>
          <w:bCs w:val="false"/>
          <w:sz w:val="40"/>
          <w:szCs w:val="40"/>
        </w:rPr>
        <w:t xml:space="preserve"> contributions to the growth of the association.</w:t>
      </w:r>
    </w:p>
    <w:p>
      <w:pPr>
        <w:pStyle w:val="style179"/>
        <w:numPr>
          <w:ilvl w:val="0"/>
          <w:numId w:val="11"/>
        </w:numPr>
        <w:rPr>
          <w:rStyle w:val="style263"/>
          <w:rFonts w:cs="Aharoni"/>
          <w:b w:val="false"/>
          <w:bCs w:val="false"/>
          <w:sz w:val="40"/>
          <w:szCs w:val="40"/>
        </w:rPr>
      </w:pPr>
      <w:r>
        <w:rPr>
          <w:rStyle w:val="style263"/>
          <w:rFonts w:cs="Aharoni"/>
          <w:b w:val="false"/>
          <w:bCs w:val="false"/>
          <w:sz w:val="40"/>
          <w:szCs w:val="40"/>
        </w:rPr>
        <w:t xml:space="preserve">The person considered to be a fellow must have attended at least </w:t>
      </w:r>
      <w:r>
        <w:rPr>
          <w:rStyle w:val="style263"/>
          <w:rFonts w:cs="Aharoni"/>
          <w:b w:val="false"/>
          <w:bCs w:val="false"/>
          <w:sz w:val="40"/>
          <w:szCs w:val="40"/>
        </w:rPr>
        <w:t>two (2) conferences</w:t>
      </w:r>
      <w:r>
        <w:rPr>
          <w:rStyle w:val="style263"/>
          <w:rFonts w:cs="Aharoni"/>
          <w:b w:val="false"/>
          <w:bCs w:val="false"/>
          <w:sz w:val="40"/>
          <w:szCs w:val="40"/>
        </w:rPr>
        <w:t xml:space="preserve"> in order to be eligible for the fellowship membership/award.</w:t>
      </w:r>
    </w:p>
    <w:p>
      <w:pPr>
        <w:pStyle w:val="style179"/>
        <w:numPr>
          <w:ilvl w:val="0"/>
          <w:numId w:val="11"/>
        </w:numPr>
        <w:rPr>
          <w:rStyle w:val="style263"/>
          <w:rFonts w:cs="Aharoni"/>
          <w:b w:val="false"/>
          <w:bCs w:val="false"/>
          <w:sz w:val="40"/>
          <w:szCs w:val="40"/>
        </w:rPr>
      </w:pPr>
      <w:r>
        <w:rPr>
          <w:rStyle w:val="style263"/>
          <w:rFonts w:cs="Aharoni"/>
          <w:b w:val="false"/>
          <w:bCs w:val="false"/>
          <w:sz w:val="40"/>
          <w:szCs w:val="40"/>
        </w:rPr>
        <w:t>A fellowship membership award shall be conferred on a national executive member who has served twice consecutively</w:t>
      </w:r>
      <w:r>
        <w:rPr>
          <w:rStyle w:val="style263"/>
          <w:rFonts w:cs="Aharoni"/>
          <w:b w:val="false"/>
          <w:bCs w:val="false"/>
          <w:sz w:val="40"/>
          <w:szCs w:val="40"/>
        </w:rPr>
        <w:t>, provided he/she is found worthy in diligence and service.</w:t>
      </w:r>
    </w:p>
    <w:p>
      <w:pPr>
        <w:pStyle w:val="style179"/>
        <w:numPr>
          <w:ilvl w:val="0"/>
          <w:numId w:val="11"/>
        </w:numPr>
        <w:rPr>
          <w:rStyle w:val="style263"/>
          <w:rFonts w:cs="Aharoni"/>
          <w:b w:val="false"/>
          <w:bCs w:val="false"/>
          <w:sz w:val="40"/>
          <w:szCs w:val="40"/>
        </w:rPr>
      </w:pPr>
      <w:r>
        <w:rPr>
          <w:rStyle w:val="style263"/>
          <w:rFonts w:cs="Aharoni"/>
          <w:b w:val="false"/>
          <w:bCs w:val="false"/>
          <w:sz w:val="40"/>
          <w:szCs w:val="40"/>
        </w:rPr>
        <w:t>The fellowship member shall have privileges to;</w:t>
      </w:r>
    </w:p>
    <w:p>
      <w:pPr>
        <w:pStyle w:val="style179"/>
        <w:numPr>
          <w:ilvl w:val="0"/>
          <w:numId w:val="12"/>
        </w:numPr>
        <w:rPr>
          <w:rStyle w:val="style263"/>
          <w:rFonts w:cs="Aharoni"/>
          <w:b w:val="false"/>
          <w:bCs w:val="false"/>
          <w:sz w:val="40"/>
          <w:szCs w:val="40"/>
        </w:rPr>
      </w:pPr>
      <w:r>
        <w:rPr>
          <w:rStyle w:val="style263"/>
          <w:rFonts w:cs="Aharoni"/>
          <w:b w:val="false"/>
          <w:bCs w:val="false"/>
          <w:sz w:val="40"/>
          <w:szCs w:val="40"/>
        </w:rPr>
        <w:t xml:space="preserve">   Participate in the activities, meetings and functions of the association and shall have a voting right</w:t>
      </w:r>
      <w:r>
        <w:rPr>
          <w:rStyle w:val="style263"/>
          <w:rFonts w:cs="Aharoni"/>
          <w:b w:val="false"/>
          <w:bCs w:val="false"/>
          <w:sz w:val="40"/>
          <w:szCs w:val="40"/>
        </w:rPr>
        <w:t>.</w:t>
      </w:r>
    </w:p>
    <w:p>
      <w:pPr>
        <w:pStyle w:val="style179"/>
        <w:numPr>
          <w:ilvl w:val="0"/>
          <w:numId w:val="12"/>
        </w:numPr>
        <w:rPr>
          <w:rStyle w:val="style263"/>
          <w:rFonts w:cs="Aharoni"/>
          <w:b w:val="false"/>
          <w:bCs w:val="false"/>
          <w:sz w:val="40"/>
          <w:szCs w:val="40"/>
        </w:rPr>
      </w:pPr>
      <w:r>
        <w:rPr>
          <w:rStyle w:val="style263"/>
          <w:rFonts w:cs="Aharoni"/>
          <w:b w:val="false"/>
          <w:bCs w:val="false"/>
          <w:sz w:val="40"/>
          <w:szCs w:val="40"/>
        </w:rPr>
        <w:t xml:space="preserve">   Be recognized officially in any of the association’s function and shall also be given preferential treatment</w:t>
      </w:r>
      <w:r>
        <w:rPr>
          <w:rStyle w:val="style263"/>
          <w:rFonts w:cs="Aharoni"/>
          <w:b w:val="false"/>
          <w:bCs w:val="false"/>
          <w:sz w:val="40"/>
          <w:szCs w:val="40"/>
        </w:rPr>
        <w:t xml:space="preserve"> both at national and chapter levels.</w:t>
      </w:r>
    </w:p>
    <w:p>
      <w:pPr>
        <w:pStyle w:val="style179"/>
        <w:numPr>
          <w:ilvl w:val="0"/>
          <w:numId w:val="12"/>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Obtain</w:t>
      </w:r>
      <w:r>
        <w:rPr>
          <w:rStyle w:val="style263"/>
          <w:rFonts w:cs="Aharoni"/>
          <w:b w:val="false"/>
          <w:bCs w:val="false"/>
          <w:sz w:val="40"/>
          <w:szCs w:val="40"/>
        </w:rPr>
        <w:t xml:space="preserve"> the constitution of the association</w:t>
      </w:r>
      <w:r>
        <w:rPr>
          <w:rStyle w:val="style263"/>
          <w:rFonts w:cs="Aharoni"/>
          <w:b w:val="false"/>
          <w:bCs w:val="false"/>
          <w:sz w:val="40"/>
          <w:szCs w:val="40"/>
        </w:rPr>
        <w:t xml:space="preserve"> both at national and chapter levels.</w:t>
      </w:r>
    </w:p>
    <w:p>
      <w:pPr>
        <w:pStyle w:val="style179"/>
        <w:numPr>
          <w:ilvl w:val="0"/>
          <w:numId w:val="12"/>
        </w:numPr>
        <w:rPr>
          <w:rStyle w:val="style263"/>
          <w:rFonts w:cs="Aharoni"/>
          <w:b w:val="false"/>
          <w:bCs w:val="false"/>
          <w:sz w:val="40"/>
          <w:szCs w:val="40"/>
        </w:rPr>
      </w:pPr>
      <w:r>
        <w:rPr>
          <w:rStyle w:val="style263"/>
          <w:rFonts w:cs="Aharoni"/>
          <w:b w:val="false"/>
          <w:bCs w:val="false"/>
          <w:sz w:val="40"/>
          <w:szCs w:val="40"/>
        </w:rPr>
        <w:t xml:space="preserve">   Use the official colour (orange/</w:t>
      </w:r>
      <w:r>
        <w:rPr>
          <w:rStyle w:val="style263"/>
          <w:rFonts w:cs="Aharoni"/>
          <w:b w:val="false"/>
          <w:bCs w:val="false"/>
          <w:sz w:val="40"/>
          <w:szCs w:val="40"/>
        </w:rPr>
        <w:t>yellow</w:t>
      </w:r>
      <w:r>
        <w:rPr>
          <w:rStyle w:val="style263"/>
          <w:rFonts w:cs="Aharoni"/>
          <w:b w:val="false"/>
          <w:bCs w:val="false"/>
          <w:sz w:val="40"/>
          <w:szCs w:val="40"/>
        </w:rPr>
        <w:t>) and emblem</w:t>
      </w:r>
      <w:r>
        <w:rPr>
          <w:rStyle w:val="style263"/>
          <w:rFonts w:cs="Aharoni"/>
          <w:b w:val="false"/>
          <w:bCs w:val="false"/>
          <w:sz w:val="40"/>
          <w:szCs w:val="40"/>
        </w:rPr>
        <w:t xml:space="preserve"> of the association; especially during the national conference as denoted by their conference tag. Refer to art.2c (v)</w:t>
      </w:r>
      <w:r>
        <w:rPr>
          <w:rStyle w:val="style263"/>
          <w:rFonts w:cs="Aharoni"/>
          <w:b w:val="false"/>
          <w:bCs w:val="false"/>
          <w:sz w:val="40"/>
          <w:szCs w:val="40"/>
        </w:rPr>
        <w:t>.</w:t>
      </w:r>
    </w:p>
    <w:p>
      <w:pPr>
        <w:pStyle w:val="style179"/>
        <w:numPr>
          <w:ilvl w:val="0"/>
          <w:numId w:val="12"/>
        </w:numPr>
        <w:rPr>
          <w:rStyle w:val="style263"/>
          <w:rFonts w:cs="Aharoni"/>
          <w:b w:val="false"/>
          <w:bCs w:val="false"/>
          <w:sz w:val="40"/>
          <w:szCs w:val="40"/>
        </w:rPr>
      </w:pPr>
      <w:r>
        <w:rPr>
          <w:rStyle w:val="style263"/>
          <w:rFonts w:cs="Aharoni"/>
          <w:b w:val="false"/>
          <w:bCs w:val="false"/>
          <w:sz w:val="40"/>
          <w:szCs w:val="40"/>
        </w:rPr>
        <w:t xml:space="preserve">   Use the facilities and properties of the association after approval </w:t>
      </w:r>
      <w:r>
        <w:rPr>
          <w:rStyle w:val="style263"/>
          <w:rFonts w:cs="Aharoni"/>
          <w:b w:val="false"/>
          <w:bCs w:val="false"/>
          <w:sz w:val="40"/>
          <w:szCs w:val="40"/>
        </w:rPr>
        <w:t>from the appropriate authorities.</w:t>
      </w:r>
    </w:p>
    <w:p>
      <w:pPr>
        <w:pStyle w:val="style179"/>
        <w:numPr>
          <w:ilvl w:val="0"/>
          <w:numId w:val="12"/>
        </w:numPr>
        <w:rPr>
          <w:rStyle w:val="style263"/>
          <w:rFonts w:cs="Aharoni"/>
          <w:b w:val="false"/>
          <w:bCs w:val="false"/>
          <w:sz w:val="40"/>
          <w:szCs w:val="40"/>
        </w:rPr>
      </w:pPr>
      <w:r>
        <w:rPr>
          <w:rStyle w:val="style263"/>
          <w:rFonts w:cs="Aharoni"/>
          <w:b w:val="false"/>
          <w:bCs w:val="false"/>
          <w:sz w:val="40"/>
          <w:szCs w:val="40"/>
        </w:rPr>
        <w:t xml:space="preserve">   Be given a complimentary copy of the chapter and national dues receipts and other associated benefits of the association.</w:t>
      </w:r>
    </w:p>
    <w:p>
      <w:pPr>
        <w:pStyle w:val="style0"/>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      </w:t>
      </w:r>
      <w:r>
        <w:rPr>
          <w:rStyle w:val="style263"/>
          <w:rFonts w:cs="Aharoni"/>
          <w:b w:val="false"/>
          <w:bCs w:val="false"/>
          <w:sz w:val="40"/>
          <w:szCs w:val="40"/>
        </w:rPr>
        <w:t xml:space="preserve"> (E ).   </w:t>
      </w:r>
      <w:r>
        <w:rPr>
          <w:rStyle w:val="style263"/>
          <w:rFonts w:cs="Aharoni"/>
          <w:b w:val="false"/>
          <w:bCs w:val="false"/>
          <w:sz w:val="40"/>
          <w:szCs w:val="40"/>
        </w:rPr>
        <w:t xml:space="preserve"> National executive membership</w:t>
      </w:r>
    </w:p>
    <w:p>
      <w:pPr>
        <w:pStyle w:val="style179"/>
        <w:numPr>
          <w:ilvl w:val="0"/>
          <w:numId w:val="13"/>
        </w:numPr>
        <w:rPr>
          <w:rStyle w:val="style263"/>
          <w:rFonts w:cs="Aharoni"/>
          <w:b w:val="false"/>
          <w:bCs w:val="false"/>
          <w:sz w:val="40"/>
          <w:szCs w:val="40"/>
        </w:rPr>
      </w:pPr>
      <w:r>
        <w:rPr>
          <w:rStyle w:val="style263"/>
          <w:rFonts w:cs="Aharoni"/>
          <w:b w:val="false"/>
          <w:bCs w:val="false"/>
          <w:sz w:val="40"/>
          <w:szCs w:val="40"/>
        </w:rPr>
        <w:t xml:space="preserve">A </w:t>
      </w:r>
      <w:r>
        <w:rPr>
          <w:rStyle w:val="style263"/>
          <w:rFonts w:cs="Aharoni"/>
          <w:b w:val="false"/>
          <w:bCs w:val="false"/>
          <w:sz w:val="40"/>
          <w:szCs w:val="40"/>
        </w:rPr>
        <w:t>national executive member shall be elected by his/her chapter</w:t>
      </w:r>
      <w:r>
        <w:rPr>
          <w:rStyle w:val="style263"/>
          <w:rFonts w:cs="Aharoni"/>
          <w:b w:val="false"/>
          <w:bCs w:val="false"/>
          <w:sz w:val="40"/>
          <w:szCs w:val="40"/>
        </w:rPr>
        <w:t xml:space="preserve"> during the association’s conference/agm. Refer to art.8c.</w:t>
      </w:r>
    </w:p>
    <w:p>
      <w:pPr>
        <w:pStyle w:val="style179"/>
        <w:numPr>
          <w:ilvl w:val="0"/>
          <w:numId w:val="13"/>
        </w:numPr>
        <w:rPr>
          <w:rStyle w:val="style263"/>
          <w:rFonts w:cs="Aharoni"/>
          <w:b w:val="false"/>
          <w:bCs w:val="false"/>
          <w:sz w:val="40"/>
          <w:szCs w:val="40"/>
        </w:rPr>
      </w:pPr>
      <w:r>
        <w:rPr>
          <w:rStyle w:val="style263"/>
          <w:rFonts w:cs="Aharoni"/>
          <w:b w:val="false"/>
          <w:bCs w:val="false"/>
          <w:sz w:val="40"/>
          <w:szCs w:val="40"/>
        </w:rPr>
        <w:t xml:space="preserve">Shall be a person considered to be active and interested in </w:t>
      </w:r>
      <w:r>
        <w:rPr>
          <w:rStyle w:val="style263"/>
          <w:rFonts w:cs="Aharoni"/>
          <w:b w:val="false"/>
          <w:bCs w:val="false"/>
          <w:sz w:val="40"/>
          <w:szCs w:val="40"/>
        </w:rPr>
        <w:t>academic matters, association’s welfare, responsible and have made significant contributions to the growth of the association.</w:t>
      </w:r>
    </w:p>
    <w:p>
      <w:pPr>
        <w:pStyle w:val="style179"/>
        <w:numPr>
          <w:ilvl w:val="0"/>
          <w:numId w:val="13"/>
        </w:numPr>
        <w:rPr>
          <w:rStyle w:val="style263"/>
          <w:rFonts w:cs="Aharoni"/>
          <w:b w:val="false"/>
          <w:bCs w:val="false"/>
          <w:sz w:val="40"/>
          <w:szCs w:val="40"/>
        </w:rPr>
      </w:pPr>
      <w:r>
        <w:rPr>
          <w:rStyle w:val="style263"/>
          <w:rFonts w:cs="Aharoni"/>
          <w:b w:val="false"/>
          <w:bCs w:val="false"/>
          <w:sz w:val="40"/>
          <w:szCs w:val="40"/>
        </w:rPr>
        <w:t>Shall be the highest (1</w:t>
      </w:r>
      <w:r>
        <w:rPr>
          <w:rStyle w:val="style263"/>
          <w:rFonts w:cs="Aharoni"/>
          <w:b w:val="false"/>
          <w:bCs w:val="false"/>
          <w:sz w:val="40"/>
          <w:szCs w:val="40"/>
          <w:vertAlign w:val="superscript"/>
        </w:rPr>
        <w:t>st</w:t>
      </w:r>
      <w:r>
        <w:rPr>
          <w:rStyle w:val="style263"/>
          <w:rFonts w:cs="Aharoni"/>
          <w:b w:val="false"/>
          <w:bCs w:val="false"/>
          <w:sz w:val="40"/>
          <w:szCs w:val="40"/>
        </w:rPr>
        <w:t>) in the membership hierarchy.</w:t>
      </w:r>
    </w:p>
    <w:p>
      <w:pPr>
        <w:pStyle w:val="style179"/>
        <w:numPr>
          <w:ilvl w:val="0"/>
          <w:numId w:val="13"/>
        </w:numPr>
        <w:rPr>
          <w:rStyle w:val="style263"/>
          <w:rFonts w:cs="Aharoni"/>
          <w:b w:val="false"/>
          <w:bCs w:val="false"/>
          <w:sz w:val="40"/>
          <w:szCs w:val="40"/>
        </w:rPr>
      </w:pPr>
      <w:r>
        <w:rPr>
          <w:rStyle w:val="style263"/>
          <w:rFonts w:cs="Aharoni"/>
          <w:b w:val="false"/>
          <w:bCs w:val="false"/>
          <w:sz w:val="40"/>
          <w:szCs w:val="40"/>
        </w:rPr>
        <w:t>Shall have the right and privilege to;</w:t>
      </w:r>
    </w:p>
    <w:p>
      <w:pPr>
        <w:pStyle w:val="style179"/>
        <w:numPr>
          <w:ilvl w:val="0"/>
          <w:numId w:val="14"/>
        </w:numPr>
        <w:rPr>
          <w:rStyle w:val="style263"/>
          <w:rFonts w:cs="Aharoni"/>
          <w:b w:val="false"/>
          <w:bCs w:val="false"/>
          <w:sz w:val="40"/>
          <w:szCs w:val="40"/>
        </w:rPr>
      </w:pPr>
      <w:r>
        <w:rPr>
          <w:rStyle w:val="style263"/>
          <w:rFonts w:cs="Aharoni"/>
          <w:b w:val="false"/>
          <w:bCs w:val="false"/>
          <w:sz w:val="40"/>
          <w:szCs w:val="40"/>
        </w:rPr>
        <w:t xml:space="preserve">   Use the official colour (red) </w:t>
      </w:r>
      <w:r>
        <w:rPr>
          <w:rStyle w:val="style263"/>
          <w:rFonts w:cs="Aharoni"/>
          <w:b w:val="false"/>
          <w:bCs w:val="false"/>
          <w:sz w:val="40"/>
          <w:szCs w:val="40"/>
        </w:rPr>
        <w:t xml:space="preserve">and emblem of the association </w:t>
      </w:r>
      <w:r>
        <w:rPr>
          <w:rStyle w:val="style263"/>
          <w:rFonts w:cs="Aharoni"/>
          <w:b w:val="false"/>
          <w:bCs w:val="false"/>
          <w:sz w:val="40"/>
          <w:szCs w:val="40"/>
        </w:rPr>
        <w:t xml:space="preserve">Especially during the conference as denoted by their conference tags. Refer to art. </w:t>
      </w:r>
      <w:r>
        <w:rPr>
          <w:rStyle w:val="style263"/>
          <w:rFonts w:cs="Aharoni"/>
          <w:b w:val="false"/>
          <w:bCs w:val="false"/>
          <w:sz w:val="40"/>
          <w:szCs w:val="40"/>
        </w:rPr>
        <w:t>2c (v).</w:t>
      </w:r>
    </w:p>
    <w:p>
      <w:pPr>
        <w:pStyle w:val="style179"/>
        <w:numPr>
          <w:ilvl w:val="0"/>
          <w:numId w:val="14"/>
        </w:numPr>
        <w:rPr>
          <w:rStyle w:val="style263"/>
          <w:rFonts w:cs="Aharoni"/>
          <w:b w:val="false"/>
          <w:bCs w:val="false"/>
          <w:sz w:val="40"/>
          <w:szCs w:val="40"/>
        </w:rPr>
      </w:pPr>
      <w:r>
        <w:rPr>
          <w:rStyle w:val="style263"/>
          <w:rFonts w:cs="Aharoni"/>
          <w:b w:val="false"/>
          <w:bCs w:val="false"/>
          <w:sz w:val="40"/>
          <w:szCs w:val="40"/>
        </w:rPr>
        <w:t xml:space="preserve">   use the </w:t>
      </w:r>
      <w:r>
        <w:rPr>
          <w:rStyle w:val="style263"/>
          <w:rFonts w:cs="Aharoni"/>
          <w:b w:val="false"/>
          <w:bCs w:val="false"/>
          <w:sz w:val="40"/>
          <w:szCs w:val="40"/>
        </w:rPr>
        <w:t xml:space="preserve">facilities and properties of the association and </w:t>
      </w:r>
      <w:r>
        <w:rPr>
          <w:rStyle w:val="style263"/>
          <w:rFonts w:cs="Aharoni"/>
          <w:b w:val="false"/>
          <w:bCs w:val="false"/>
          <w:sz w:val="40"/>
          <w:szCs w:val="40"/>
        </w:rPr>
        <w:t>shall have</w:t>
      </w:r>
      <w:r>
        <w:rPr>
          <w:rStyle w:val="style263"/>
          <w:rFonts w:cs="Aharoni"/>
          <w:b w:val="false"/>
          <w:bCs w:val="false"/>
          <w:sz w:val="40"/>
          <w:szCs w:val="40"/>
        </w:rPr>
        <w:t xml:space="preserve"> voting rights.</w:t>
      </w:r>
    </w:p>
    <w:p>
      <w:pPr>
        <w:pStyle w:val="style179"/>
        <w:numPr>
          <w:ilvl w:val="0"/>
          <w:numId w:val="14"/>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 Be duly recognized official </w:t>
      </w:r>
      <w:r>
        <w:rPr>
          <w:rStyle w:val="style263"/>
          <w:rFonts w:cs="Aharoni"/>
          <w:b w:val="false"/>
          <w:bCs w:val="false"/>
          <w:sz w:val="40"/>
          <w:szCs w:val="40"/>
        </w:rPr>
        <w:t xml:space="preserve">in any of the association’s function and shall be given preferential treatment </w:t>
      </w:r>
      <w:r>
        <w:rPr>
          <w:rStyle w:val="style263"/>
          <w:rFonts w:cs="Aharoni"/>
          <w:b w:val="false"/>
          <w:bCs w:val="false"/>
          <w:sz w:val="40"/>
          <w:szCs w:val="40"/>
        </w:rPr>
        <w:t>at both national and chapter levels.</w:t>
      </w:r>
    </w:p>
    <w:p>
      <w:pPr>
        <w:pStyle w:val="style179"/>
        <w:numPr>
          <w:ilvl w:val="0"/>
          <w:numId w:val="14"/>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  Be given a complimentary copy of </w:t>
      </w:r>
      <w:r>
        <w:rPr>
          <w:rStyle w:val="style263"/>
          <w:rFonts w:cs="Aharoni"/>
          <w:b w:val="false"/>
          <w:bCs w:val="false"/>
          <w:sz w:val="40"/>
          <w:szCs w:val="40"/>
        </w:rPr>
        <w:t>the</w:t>
      </w:r>
      <w:r>
        <w:rPr>
          <w:rStyle w:val="style263"/>
          <w:rFonts w:cs="Aharoni"/>
          <w:b w:val="false"/>
          <w:bCs w:val="false"/>
          <w:sz w:val="40"/>
          <w:szCs w:val="40"/>
        </w:rPr>
        <w:t xml:space="preserve"> national and chapter dues receipts </w:t>
      </w:r>
      <w:r>
        <w:rPr>
          <w:rStyle w:val="style263"/>
          <w:rFonts w:cs="Aharoni"/>
          <w:b w:val="false"/>
          <w:bCs w:val="false"/>
          <w:sz w:val="40"/>
          <w:szCs w:val="40"/>
        </w:rPr>
        <w:t xml:space="preserve">and other associated benefits </w:t>
      </w:r>
      <w:r>
        <w:rPr>
          <w:rStyle w:val="style263"/>
          <w:rFonts w:cs="Aharoni"/>
          <w:b w:val="false"/>
          <w:bCs w:val="false"/>
          <w:sz w:val="40"/>
          <w:szCs w:val="40"/>
        </w:rPr>
        <w:t xml:space="preserve">for both past and present nec </w:t>
      </w:r>
      <w:r>
        <w:rPr>
          <w:rStyle w:val="style263"/>
          <w:rFonts w:cs="Aharoni"/>
          <w:b w:val="false"/>
          <w:bCs w:val="false"/>
          <w:sz w:val="40"/>
          <w:szCs w:val="40"/>
        </w:rPr>
        <w:t>members.</w:t>
      </w:r>
    </w:p>
    <w:p>
      <w:pPr>
        <w:pStyle w:val="style0"/>
        <w:jc w:val="center"/>
        <w:rPr>
          <w:rStyle w:val="style263"/>
          <w:rFonts w:cs="Aharoni"/>
          <w:b w:val="false"/>
          <w:bCs w:val="false"/>
          <w:sz w:val="40"/>
          <w:szCs w:val="40"/>
        </w:rPr>
      </w:pPr>
    </w:p>
    <w:p>
      <w:pPr>
        <w:pStyle w:val="style179"/>
        <w:ind w:left="1440"/>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F). </w:t>
      </w:r>
      <w:r>
        <w:rPr>
          <w:rStyle w:val="style263"/>
          <w:rFonts w:cs="Aharoni"/>
          <w:b w:val="false"/>
          <w:bCs w:val="false"/>
          <w:sz w:val="40"/>
          <w:szCs w:val="40"/>
        </w:rPr>
        <w:t xml:space="preserve">   </w:t>
      </w:r>
      <w:r>
        <w:rPr>
          <w:rStyle w:val="style263"/>
          <w:rFonts w:cs="Aharoni"/>
          <w:b w:val="false"/>
          <w:bCs w:val="false"/>
          <w:sz w:val="40"/>
          <w:szCs w:val="40"/>
        </w:rPr>
        <w:t xml:space="preserve">Duties, rights and </w:t>
      </w:r>
      <w:r>
        <w:rPr>
          <w:rStyle w:val="style263"/>
          <w:rFonts w:cs="Aharoni"/>
          <w:b w:val="false"/>
          <w:bCs w:val="false"/>
          <w:sz w:val="40"/>
          <w:szCs w:val="40"/>
        </w:rPr>
        <w:t xml:space="preserve">Privileges of </w:t>
      </w:r>
      <w:r>
        <w:rPr>
          <w:rStyle w:val="style263"/>
          <w:rFonts w:cs="Aharoni"/>
          <w:b w:val="false"/>
          <w:bCs w:val="false"/>
          <w:sz w:val="40"/>
          <w:szCs w:val="40"/>
        </w:rPr>
        <w:t>members.</w:t>
      </w:r>
    </w:p>
    <w:p>
      <w:pPr>
        <w:pStyle w:val="style179"/>
        <w:ind w:left="1440"/>
        <w:rPr>
          <w:rStyle w:val="style263"/>
          <w:rFonts w:cs="Aharoni"/>
          <w:b w:val="false"/>
          <w:bCs w:val="false"/>
          <w:sz w:val="40"/>
          <w:szCs w:val="40"/>
        </w:rPr>
      </w:pPr>
      <w:r>
        <w:rPr>
          <w:rStyle w:val="style263"/>
          <w:rFonts w:cs="Aharoni"/>
          <w:b w:val="false"/>
          <w:bCs w:val="false"/>
          <w:sz w:val="40"/>
          <w:szCs w:val="40"/>
        </w:rPr>
        <w:t xml:space="preserve">      Every member </w:t>
      </w:r>
      <w:r>
        <w:rPr>
          <w:rStyle w:val="style263"/>
          <w:rFonts w:cs="Aharoni"/>
          <w:b w:val="false"/>
          <w:bCs w:val="false"/>
          <w:sz w:val="40"/>
          <w:szCs w:val="40"/>
        </w:rPr>
        <w:t xml:space="preserve">of the association </w:t>
      </w:r>
      <w:r>
        <w:rPr>
          <w:rStyle w:val="style263"/>
          <w:rFonts w:cs="Aharoni"/>
          <w:b w:val="false"/>
          <w:bCs w:val="false"/>
          <w:sz w:val="40"/>
          <w:szCs w:val="40"/>
        </w:rPr>
        <w:t>shall;</w:t>
      </w:r>
    </w:p>
    <w:p>
      <w:pPr>
        <w:pStyle w:val="style179"/>
        <w:numPr>
          <w:ilvl w:val="0"/>
          <w:numId w:val="15"/>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Respect, </w:t>
      </w:r>
      <w:r>
        <w:rPr>
          <w:rStyle w:val="style263"/>
          <w:rFonts w:cs="Aharoni"/>
          <w:b w:val="false"/>
          <w:bCs w:val="false"/>
          <w:sz w:val="40"/>
          <w:szCs w:val="40"/>
        </w:rPr>
        <w:t xml:space="preserve">protect and abide </w:t>
      </w:r>
      <w:r>
        <w:rPr>
          <w:rStyle w:val="style263"/>
          <w:rFonts w:cs="Aharoni"/>
          <w:b w:val="false"/>
          <w:bCs w:val="false"/>
          <w:sz w:val="40"/>
          <w:szCs w:val="40"/>
        </w:rPr>
        <w:t>by this association.</w:t>
      </w:r>
    </w:p>
    <w:p>
      <w:pPr>
        <w:pStyle w:val="style179"/>
        <w:numPr>
          <w:ilvl w:val="0"/>
          <w:numId w:val="15"/>
        </w:numPr>
        <w:rPr>
          <w:rStyle w:val="style263"/>
          <w:rFonts w:cs="Aharoni"/>
          <w:b w:val="false"/>
          <w:bCs w:val="false"/>
          <w:sz w:val="40"/>
          <w:szCs w:val="40"/>
        </w:rPr>
      </w:pPr>
      <w:r>
        <w:rPr>
          <w:rStyle w:val="style263"/>
          <w:rFonts w:cs="Aharoni"/>
          <w:b w:val="false"/>
          <w:bCs w:val="false"/>
          <w:sz w:val="40"/>
          <w:szCs w:val="40"/>
        </w:rPr>
        <w:t>A) Any newly admitted student who fails to register</w:t>
      </w:r>
      <w:r>
        <w:rPr>
          <w:rStyle w:val="style263"/>
          <w:rFonts w:cs="Aharoni"/>
          <w:b w:val="false"/>
          <w:bCs w:val="false"/>
          <w:sz w:val="40"/>
          <w:szCs w:val="40"/>
        </w:rPr>
        <w:t xml:space="preserve"> with the association shall not be eligible to vote and be voted for and he/she shall be deprived of such other privileges</w:t>
      </w:r>
      <w:r>
        <w:rPr>
          <w:rStyle w:val="style263"/>
          <w:rFonts w:cs="Aharoni"/>
          <w:b w:val="false"/>
          <w:bCs w:val="false"/>
          <w:sz w:val="40"/>
          <w:szCs w:val="40"/>
        </w:rPr>
        <w:t xml:space="preserve"> by the association.</w:t>
      </w:r>
    </w:p>
    <w:p>
      <w:pPr>
        <w:pStyle w:val="style179"/>
        <w:ind w:left="2520"/>
        <w:rPr>
          <w:rStyle w:val="style263"/>
          <w:rFonts w:cs="Aharoni"/>
          <w:b w:val="false"/>
          <w:bCs w:val="false"/>
          <w:sz w:val="40"/>
          <w:szCs w:val="40"/>
        </w:rPr>
      </w:pPr>
      <w:r>
        <w:rPr>
          <w:rStyle w:val="style263"/>
          <w:rFonts w:cs="Aharoni"/>
          <w:b w:val="false"/>
          <w:bCs w:val="false"/>
          <w:sz w:val="40"/>
          <w:szCs w:val="40"/>
        </w:rPr>
        <w:t>B) register with the national body and pay his/her national dues promptly</w:t>
      </w:r>
      <w:r>
        <w:rPr>
          <w:rStyle w:val="style263"/>
          <w:rFonts w:cs="Aharoni"/>
          <w:b w:val="false"/>
          <w:bCs w:val="false"/>
          <w:sz w:val="40"/>
          <w:szCs w:val="40"/>
        </w:rPr>
        <w:t xml:space="preserve"> and regularly to the national or chapter executives as deemed fit by the constitution. Refer to art.</w:t>
      </w:r>
      <w:r>
        <w:rPr>
          <w:rStyle w:val="style263"/>
          <w:rFonts w:cs="Aharoni"/>
          <w:b w:val="false"/>
          <w:bCs w:val="false"/>
          <w:sz w:val="40"/>
          <w:szCs w:val="40"/>
        </w:rPr>
        <w:t>9a (i).</w:t>
      </w:r>
    </w:p>
    <w:p>
      <w:pPr>
        <w:pStyle w:val="style179"/>
        <w:numPr>
          <w:ilvl w:val="0"/>
          <w:numId w:val="15"/>
        </w:numPr>
        <w:rPr>
          <w:rStyle w:val="style263"/>
          <w:rFonts w:cs="Aharoni"/>
          <w:b w:val="false"/>
          <w:bCs w:val="false"/>
          <w:sz w:val="40"/>
          <w:szCs w:val="40"/>
        </w:rPr>
      </w:pPr>
      <w:r>
        <w:rPr>
          <w:rStyle w:val="style263"/>
          <w:rFonts w:cs="Aharoni"/>
          <w:b w:val="false"/>
          <w:bCs w:val="false"/>
          <w:sz w:val="40"/>
          <w:szCs w:val="40"/>
        </w:rPr>
        <w:t>Participate in occasions and functions organized and/or recognized by the association.</w:t>
      </w:r>
    </w:p>
    <w:p>
      <w:pPr>
        <w:pStyle w:val="style179"/>
        <w:numPr>
          <w:ilvl w:val="0"/>
          <w:numId w:val="15"/>
        </w:numPr>
        <w:rPr>
          <w:rStyle w:val="style263"/>
          <w:rFonts w:cs="Aharoni"/>
          <w:b w:val="false"/>
          <w:bCs w:val="false"/>
          <w:sz w:val="40"/>
          <w:szCs w:val="40"/>
        </w:rPr>
      </w:pPr>
      <w:r>
        <w:rPr>
          <w:rStyle w:val="style263"/>
          <w:rFonts w:cs="Aharoni"/>
          <w:b w:val="false"/>
          <w:bCs w:val="false"/>
          <w:sz w:val="40"/>
          <w:szCs w:val="40"/>
        </w:rPr>
        <w:t>Demand for reasonable information and accountability concerning the affairs of the association</w:t>
      </w:r>
      <w:r>
        <w:rPr>
          <w:rStyle w:val="style263"/>
          <w:rFonts w:cs="Aharoni"/>
          <w:b w:val="false"/>
          <w:bCs w:val="false"/>
          <w:sz w:val="40"/>
          <w:szCs w:val="40"/>
        </w:rPr>
        <w:t xml:space="preserve"> and must be given adequate response to this effect.</w:t>
      </w:r>
    </w:p>
    <w:p>
      <w:pPr>
        <w:pStyle w:val="style179"/>
        <w:numPr>
          <w:ilvl w:val="0"/>
          <w:numId w:val="15"/>
        </w:numPr>
        <w:rPr>
          <w:rStyle w:val="style263"/>
          <w:rFonts w:cs="Aharoni"/>
          <w:b w:val="false"/>
          <w:bCs w:val="false"/>
          <w:sz w:val="40"/>
          <w:szCs w:val="40"/>
        </w:rPr>
      </w:pPr>
      <w:r>
        <w:rPr>
          <w:rStyle w:val="style263"/>
          <w:rFonts w:cs="Aharoni"/>
          <w:b w:val="false"/>
          <w:bCs w:val="false"/>
          <w:sz w:val="40"/>
          <w:szCs w:val="40"/>
        </w:rPr>
        <w:t>Be entitled to any other privilege or right stipulated in this constitution</w:t>
      </w:r>
      <w:r>
        <w:rPr>
          <w:rStyle w:val="style263"/>
          <w:rFonts w:cs="Aharoni"/>
          <w:b w:val="false"/>
          <w:bCs w:val="false"/>
          <w:sz w:val="40"/>
          <w:szCs w:val="40"/>
        </w:rPr>
        <w:t>; provided he/she is an active member of the association. Refer to art. 3b,</w:t>
      </w:r>
      <w:r>
        <w:rPr>
          <w:rStyle w:val="style263"/>
          <w:rFonts w:cs="Aharoni"/>
          <w:b w:val="false"/>
          <w:bCs w:val="false"/>
          <w:sz w:val="40"/>
          <w:szCs w:val="40"/>
        </w:rPr>
        <w:t>c,d and e.</w:t>
      </w:r>
    </w:p>
    <w:p>
      <w:pPr>
        <w:pStyle w:val="style179"/>
        <w:numPr>
          <w:ilvl w:val="0"/>
          <w:numId w:val="15"/>
        </w:numPr>
        <w:rPr>
          <w:rStyle w:val="style263"/>
          <w:rFonts w:cs="Aharoni"/>
          <w:b w:val="false"/>
          <w:bCs w:val="false"/>
          <w:sz w:val="40"/>
          <w:szCs w:val="40"/>
        </w:rPr>
      </w:pPr>
      <w:r>
        <w:rPr>
          <w:rStyle w:val="style263"/>
          <w:rFonts w:cs="Aharoni"/>
          <w:b w:val="false"/>
          <w:bCs w:val="false"/>
          <w:sz w:val="40"/>
          <w:szCs w:val="40"/>
        </w:rPr>
        <w:t xml:space="preserve">Perform other duties assigned to him/her according to the provisions of this constitution; for </w:t>
      </w:r>
      <w:r>
        <w:rPr>
          <w:rStyle w:val="style263"/>
          <w:rFonts w:cs="Aharoni"/>
          <w:b w:val="false"/>
          <w:bCs w:val="false"/>
          <w:sz w:val="40"/>
          <w:szCs w:val="40"/>
        </w:rPr>
        <w:t>the welfare and progress of the association.</w:t>
      </w:r>
    </w:p>
    <w:p>
      <w:pPr>
        <w:pStyle w:val="style179"/>
        <w:numPr>
          <w:ilvl w:val="0"/>
          <w:numId w:val="15"/>
        </w:numPr>
        <w:rPr>
          <w:rStyle w:val="style263"/>
          <w:rFonts w:cs="Aharoni"/>
          <w:b w:val="false"/>
          <w:bCs w:val="false"/>
          <w:sz w:val="40"/>
          <w:szCs w:val="40"/>
        </w:rPr>
      </w:pPr>
      <w:r>
        <w:rPr>
          <w:rStyle w:val="style263"/>
          <w:rFonts w:cs="Aharoni"/>
          <w:b w:val="false"/>
          <w:bCs w:val="false"/>
          <w:sz w:val="40"/>
          <w:szCs w:val="40"/>
        </w:rPr>
        <w:t>Be a life member of the association and shall continue</w:t>
      </w:r>
      <w:r>
        <w:rPr>
          <w:rStyle w:val="style263"/>
          <w:rFonts w:cs="Aharoni"/>
          <w:b w:val="false"/>
          <w:bCs w:val="false"/>
          <w:sz w:val="40"/>
          <w:szCs w:val="40"/>
        </w:rPr>
        <w:t xml:space="preserve"> to support the activities of the association even after graduation, provided he/she was not sanctioned for an act of</w:t>
      </w:r>
      <w:r>
        <w:rPr>
          <w:rStyle w:val="style263"/>
          <w:rFonts w:cs="Aharoni"/>
          <w:b w:val="false"/>
          <w:bCs w:val="false"/>
          <w:sz w:val="40"/>
          <w:szCs w:val="40"/>
        </w:rPr>
        <w:t xml:space="preserve"> indiscipline, removal from office or convicted by law for criminal offences</w:t>
      </w:r>
      <w:r>
        <w:rPr>
          <w:rStyle w:val="style263"/>
          <w:rFonts w:cs="Aharoni"/>
          <w:b w:val="false"/>
          <w:bCs w:val="false"/>
          <w:sz w:val="40"/>
          <w:szCs w:val="40"/>
        </w:rPr>
        <w:t>.</w:t>
      </w:r>
    </w:p>
    <w:p>
      <w:pPr>
        <w:pStyle w:val="style179"/>
        <w:numPr>
          <w:ilvl w:val="0"/>
          <w:numId w:val="15"/>
        </w:numPr>
        <w:rPr>
          <w:rStyle w:val="style263"/>
          <w:rFonts w:cs="Aharoni"/>
          <w:b w:val="false"/>
          <w:bCs w:val="false"/>
          <w:sz w:val="40"/>
          <w:szCs w:val="40"/>
        </w:rPr>
      </w:pPr>
      <w:r>
        <w:rPr>
          <w:rStyle w:val="style263"/>
          <w:rFonts w:cs="Aharoni"/>
          <w:b w:val="false"/>
          <w:bCs w:val="false"/>
          <w:sz w:val="40"/>
          <w:szCs w:val="40"/>
        </w:rPr>
        <w:t xml:space="preserve">The national fellowship award shall be issued by only a national </w:t>
      </w:r>
      <w:r>
        <w:rPr>
          <w:rStyle w:val="style263"/>
          <w:rFonts w:cs="Aharoni"/>
          <w:b w:val="false"/>
          <w:bCs w:val="false"/>
          <w:sz w:val="40"/>
          <w:szCs w:val="40"/>
        </w:rPr>
        <w:t>executive</w:t>
      </w:r>
      <w:r>
        <w:rPr>
          <w:rStyle w:val="style263"/>
          <w:rFonts w:cs="Aharoni"/>
          <w:b w:val="false"/>
          <w:bCs w:val="false"/>
          <w:sz w:val="40"/>
          <w:szCs w:val="40"/>
        </w:rPr>
        <w:t xml:space="preserve"> while the honorary award shall be </w:t>
      </w:r>
      <w:r>
        <w:rPr>
          <w:rStyle w:val="style263"/>
          <w:rFonts w:cs="Aharoni"/>
          <w:b w:val="false"/>
          <w:bCs w:val="false"/>
          <w:sz w:val="40"/>
          <w:szCs w:val="40"/>
        </w:rPr>
        <w:t>issued at both the national and chapter levels respectively.</w:t>
      </w:r>
    </w:p>
    <w:p>
      <w:pPr>
        <w:pStyle w:val="style179"/>
        <w:numPr>
          <w:ilvl w:val="0"/>
          <w:numId w:val="15"/>
        </w:numPr>
        <w:rPr>
          <w:rStyle w:val="style263"/>
          <w:rFonts w:cs="Aharoni"/>
          <w:b w:val="false"/>
          <w:bCs w:val="false"/>
          <w:sz w:val="40"/>
          <w:szCs w:val="40"/>
        </w:rPr>
      </w:pPr>
      <w:r>
        <w:rPr>
          <w:rStyle w:val="style263"/>
          <w:rFonts w:cs="Aharoni"/>
          <w:b w:val="false"/>
          <w:bCs w:val="false"/>
          <w:sz w:val="40"/>
          <w:szCs w:val="40"/>
        </w:rPr>
        <w:t>The national executives shall be entitled to a timely allowance, which shall be used to run the affairs of</w:t>
      </w:r>
      <w:r>
        <w:rPr>
          <w:rStyle w:val="style263"/>
          <w:rFonts w:cs="Aharoni"/>
          <w:b w:val="false"/>
          <w:bCs w:val="false"/>
          <w:sz w:val="40"/>
          <w:szCs w:val="40"/>
        </w:rPr>
        <w:t xml:space="preserve"> the association.</w:t>
      </w:r>
    </w:p>
    <w:p>
      <w:pPr>
        <w:pStyle w:val="style179"/>
        <w:numPr>
          <w:ilvl w:val="0"/>
          <w:numId w:val="15"/>
        </w:numPr>
        <w:rPr>
          <w:rStyle w:val="style263"/>
          <w:rFonts w:cs="Aharoni"/>
          <w:b w:val="false"/>
          <w:bCs w:val="false"/>
          <w:sz w:val="40"/>
          <w:szCs w:val="40"/>
        </w:rPr>
      </w:pPr>
      <w:r>
        <w:rPr>
          <w:rStyle w:val="style263"/>
          <w:rFonts w:cs="Aharoni"/>
          <w:b w:val="false"/>
          <w:bCs w:val="false"/>
          <w:sz w:val="40"/>
          <w:szCs w:val="40"/>
        </w:rPr>
        <w:t>A member shall be entitled to a stipulated amount as agreed upon by the nec if he/she lose a parent.</w:t>
      </w:r>
    </w:p>
    <w:p>
      <w:pPr>
        <w:pStyle w:val="style179"/>
        <w:numPr>
          <w:ilvl w:val="0"/>
          <w:numId w:val="15"/>
        </w:numPr>
        <w:rPr>
          <w:rStyle w:val="style263"/>
          <w:rFonts w:cs="Aharoni"/>
          <w:b w:val="false"/>
          <w:bCs w:val="false"/>
          <w:sz w:val="40"/>
          <w:szCs w:val="40"/>
        </w:rPr>
      </w:pPr>
      <w:r>
        <w:rPr>
          <w:rStyle w:val="style263"/>
          <w:rFonts w:cs="Aharoni"/>
          <w:b w:val="false"/>
          <w:bCs w:val="false"/>
          <w:sz w:val="40"/>
          <w:szCs w:val="40"/>
        </w:rPr>
        <w:t xml:space="preserve">As the national conference </w:t>
      </w:r>
      <w:r>
        <w:rPr>
          <w:rStyle w:val="style263"/>
          <w:rFonts w:cs="Aharoni"/>
          <w:b w:val="false"/>
          <w:bCs w:val="false"/>
          <w:sz w:val="40"/>
          <w:szCs w:val="40"/>
        </w:rPr>
        <w:t>is</w:t>
      </w:r>
      <w:r>
        <w:rPr>
          <w:rStyle w:val="style263"/>
          <w:rFonts w:cs="Aharoni"/>
          <w:b w:val="false"/>
          <w:bCs w:val="false"/>
          <w:sz w:val="40"/>
          <w:szCs w:val="40"/>
        </w:rPr>
        <w:t xml:space="preserve"> compulsory for all chapter members from different schools of optometry</w:t>
      </w:r>
      <w:r>
        <w:rPr>
          <w:rStyle w:val="style263"/>
          <w:rFonts w:cs="Aharoni"/>
          <w:b w:val="false"/>
          <w:bCs w:val="false"/>
          <w:sz w:val="40"/>
          <w:szCs w:val="40"/>
        </w:rPr>
        <w:t>, university administrators and departmental heads should allow and permit</w:t>
      </w:r>
      <w:r>
        <w:rPr>
          <w:rStyle w:val="style263"/>
          <w:rFonts w:cs="Aharoni"/>
          <w:b w:val="false"/>
          <w:bCs w:val="false"/>
          <w:sz w:val="40"/>
          <w:szCs w:val="40"/>
        </w:rPr>
        <w:t xml:space="preserve"> the optometry students to attend all of the association’s national activities as stated in our code of conduct.</w:t>
      </w:r>
    </w:p>
    <w:p>
      <w:pPr>
        <w:pStyle w:val="style0"/>
        <w:ind w:left="2160"/>
        <w:rPr>
          <w:rStyle w:val="style263"/>
          <w:rFonts w:cs="Aharoni"/>
          <w:b w:val="false"/>
          <w:bCs w:val="false"/>
          <w:sz w:val="40"/>
          <w:szCs w:val="40"/>
        </w:rPr>
      </w:pPr>
    </w:p>
    <w:p>
      <w:pPr>
        <w:pStyle w:val="style0"/>
        <w:ind w:left="2160"/>
        <w:rPr>
          <w:rStyle w:val="style263"/>
          <w:rFonts w:cs="Aharoni"/>
          <w:b w:val="false"/>
          <w:bCs w:val="false"/>
          <w:sz w:val="40"/>
          <w:szCs w:val="40"/>
        </w:rPr>
      </w:pPr>
    </w:p>
    <w:p>
      <w:pPr>
        <w:pStyle w:val="style0"/>
        <w:ind w:left="2160"/>
        <w:rPr>
          <w:rStyle w:val="style263"/>
          <w:rFonts w:cs="Aharoni"/>
          <w:b w:val="false"/>
          <w:bCs w:val="false"/>
          <w:sz w:val="40"/>
          <w:szCs w:val="40"/>
        </w:rPr>
      </w:pPr>
    </w:p>
    <w:p>
      <w:pPr>
        <w:pStyle w:val="style0"/>
        <w:ind w:left="2160"/>
        <w:rPr>
          <w:rStyle w:val="style263"/>
          <w:rFonts w:cs="Aharoni"/>
          <w:b w:val="false"/>
          <w:bCs w:val="false"/>
          <w:sz w:val="40"/>
          <w:szCs w:val="40"/>
        </w:rPr>
      </w:pPr>
    </w:p>
    <w:p>
      <w:pPr>
        <w:pStyle w:val="style0"/>
        <w:ind w:left="2160"/>
        <w:rPr>
          <w:rStyle w:val="style263"/>
          <w:rFonts w:cs="Aharoni"/>
          <w:b w:val="false"/>
          <w:bCs w:val="false"/>
          <w:sz w:val="40"/>
          <w:szCs w:val="40"/>
        </w:rPr>
      </w:pPr>
    </w:p>
    <w:p>
      <w:pPr>
        <w:pStyle w:val="style0"/>
        <w:ind w:left="2160"/>
        <w:rPr>
          <w:rStyle w:val="style263"/>
          <w:rFonts w:cs="Aharoni"/>
          <w:b w:val="false"/>
          <w:bCs w:val="false"/>
          <w:sz w:val="40"/>
          <w:szCs w:val="40"/>
        </w:rPr>
      </w:pPr>
    </w:p>
    <w:p>
      <w:pPr>
        <w:pStyle w:val="style0"/>
        <w:rPr>
          <w:rStyle w:val="style263"/>
          <w:rFonts w:cs="Aharoni"/>
          <w:b w:val="false"/>
          <w:bCs w:val="false"/>
          <w:sz w:val="40"/>
          <w:szCs w:val="40"/>
        </w:rPr>
      </w:pPr>
    </w:p>
    <w:p>
      <w:pPr>
        <w:pStyle w:val="style0"/>
        <w:ind w:left="2160"/>
        <w:rPr>
          <w:rStyle w:val="style263"/>
          <w:rFonts w:cs="Aharoni"/>
          <w:b w:val="false"/>
          <w:bCs w:val="false"/>
          <w:sz w:val="40"/>
          <w:szCs w:val="40"/>
        </w:rPr>
      </w:pPr>
    </w:p>
    <w:p>
      <w:pPr>
        <w:pStyle w:val="style0"/>
        <w:ind w:left="720"/>
        <w:jc w:val="center"/>
        <w:rPr>
          <w:rStyle w:val="style263"/>
          <w:rFonts w:cs="Aharoni"/>
          <w:b w:val="false"/>
          <w:bCs w:val="false"/>
          <w:sz w:val="40"/>
          <w:szCs w:val="40"/>
        </w:rPr>
      </w:pPr>
      <w:r>
        <w:rPr>
          <w:rStyle w:val="style263"/>
          <w:rFonts w:cs="Aharoni"/>
          <w:b w:val="false"/>
          <w:bCs w:val="false"/>
          <w:sz w:val="40"/>
          <w:szCs w:val="40"/>
        </w:rPr>
        <w:t>Article four</w:t>
      </w:r>
    </w:p>
    <w:p>
      <w:pPr>
        <w:pStyle w:val="style0"/>
        <w:ind w:left="720"/>
        <w:jc w:val="center"/>
        <w:rPr>
          <w:rStyle w:val="style263"/>
          <w:rFonts w:cs="Aharoni"/>
          <w:b w:val="false"/>
          <w:bCs w:val="false"/>
          <w:sz w:val="40"/>
          <w:szCs w:val="40"/>
        </w:rPr>
      </w:pPr>
      <w:r>
        <w:rPr>
          <w:rStyle w:val="style263"/>
          <w:rFonts w:cs="Aharoni"/>
          <w:b w:val="false"/>
          <w:bCs w:val="false"/>
          <w:sz w:val="40"/>
          <w:szCs w:val="40"/>
        </w:rPr>
        <w:t>Discipline and conduct</w:t>
      </w:r>
    </w:p>
    <w:p>
      <w:pPr>
        <w:pStyle w:val="style0"/>
        <w:ind w:left="1440"/>
        <w:rPr>
          <w:rStyle w:val="style263"/>
          <w:rFonts w:cs="Aharoni"/>
          <w:b w:val="false"/>
          <w:bCs w:val="false"/>
          <w:sz w:val="40"/>
          <w:szCs w:val="40"/>
        </w:rPr>
      </w:pPr>
      <w:r>
        <w:rPr>
          <w:rStyle w:val="style263"/>
          <w:rFonts w:cs="Aharoni"/>
          <w:b w:val="false"/>
          <w:bCs w:val="false"/>
          <w:sz w:val="40"/>
          <w:szCs w:val="40"/>
        </w:rPr>
        <w:t xml:space="preserve">G. </w:t>
      </w:r>
      <w:r>
        <w:rPr>
          <w:rStyle w:val="style263"/>
          <w:rFonts w:cs="Aharoni"/>
          <w:b w:val="false"/>
          <w:bCs w:val="false"/>
          <w:sz w:val="40"/>
          <w:szCs w:val="40"/>
        </w:rPr>
        <w:t xml:space="preserve"> Ethics, code of conduct and discipline</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All members</w:t>
      </w:r>
      <w:r>
        <w:rPr>
          <w:rStyle w:val="style263"/>
          <w:rFonts w:cs="Aharoni"/>
          <w:b w:val="false"/>
          <w:bCs w:val="false"/>
          <w:sz w:val="40"/>
          <w:szCs w:val="40"/>
        </w:rPr>
        <w:t xml:space="preserve"> shall conduct themselves in a manner that accord with the ethics of the optometric profession.</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Improper conducts including, but not limited to fighting, stealing and clandestine activities shall attract a fine of n1,000 for fighting and n2,000 for stealing</w:t>
      </w:r>
      <w:r>
        <w:rPr>
          <w:rStyle w:val="style263"/>
          <w:rFonts w:cs="Aharoni"/>
          <w:b w:val="false"/>
          <w:bCs w:val="false"/>
          <w:sz w:val="40"/>
          <w:szCs w:val="40"/>
        </w:rPr>
        <w:t xml:space="preserve"> (after returning the stolen property) and n3,000 for clandestine activity; while improper dressing, use of foul languages and other minor misconduct shall attract a fine of n200 only.</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In events of clandestine activity and stealing, there should be immediate retrieval of the stolen item, and the</w:t>
      </w:r>
      <w:r>
        <w:rPr>
          <w:rStyle w:val="style263"/>
          <w:rFonts w:cs="Aharoni"/>
          <w:b w:val="false"/>
          <w:bCs w:val="false"/>
          <w:sz w:val="40"/>
          <w:szCs w:val="40"/>
        </w:rPr>
        <w:t xml:space="preserve"> individual should be escorted out of the conference venue; he/she shall no longer vote</w:t>
      </w:r>
      <w:r>
        <w:rPr>
          <w:rStyle w:val="style263"/>
          <w:rFonts w:cs="Aharoni"/>
          <w:b w:val="false"/>
          <w:bCs w:val="false"/>
          <w:sz w:val="40"/>
          <w:szCs w:val="40"/>
        </w:rPr>
        <w:t xml:space="preserve"> or be voted for until after two (2) sessions.</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Attendance to all functions and conferences</w:t>
      </w:r>
      <w:r>
        <w:rPr>
          <w:rStyle w:val="style263"/>
          <w:rFonts w:cs="Aharoni"/>
          <w:b w:val="false"/>
          <w:bCs w:val="false"/>
          <w:sz w:val="40"/>
          <w:szCs w:val="40"/>
        </w:rPr>
        <w:t xml:space="preserve"> of nosa-national is very compulsory for all members, including officers; except with cogent excuse and permission.</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 xml:space="preserve">Conference policy: every optometry student must attend at least three (3) nosa conferences/agm and issued a </w:t>
      </w:r>
      <w:r>
        <w:rPr>
          <w:rStyle w:val="style263"/>
          <w:rFonts w:cs="Aharoni"/>
          <w:b w:val="false"/>
          <w:bCs w:val="false"/>
          <w:sz w:val="40"/>
          <w:szCs w:val="40"/>
        </w:rPr>
        <w:t>certificate (s) of participation before graduation in six (6) years time of study</w:t>
      </w:r>
      <w:r>
        <w:rPr>
          <w:rStyle w:val="style263"/>
          <w:rFonts w:cs="Aharoni"/>
          <w:b w:val="false"/>
          <w:bCs w:val="false"/>
          <w:sz w:val="40"/>
          <w:szCs w:val="40"/>
        </w:rPr>
        <w:t xml:space="preserve"> and /or before accepted for internship.</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 xml:space="preserve">A) if </w:t>
      </w:r>
      <w:r>
        <w:rPr>
          <w:rStyle w:val="style263"/>
          <w:rFonts w:cs="Aharoni"/>
          <w:b w:val="false"/>
          <w:bCs w:val="false"/>
          <w:sz w:val="40"/>
          <w:szCs w:val="40"/>
        </w:rPr>
        <w:t xml:space="preserve">a student fails to fulfill the above (v) stated obligation, he/she shall pay a fine of </w:t>
      </w:r>
      <w:r>
        <w:rPr>
          <w:rStyle w:val="style263"/>
          <w:rFonts w:cs="Aharoni"/>
          <w:b w:val="false"/>
          <w:bCs w:val="false"/>
          <w:sz w:val="40"/>
          <w:szCs w:val="40"/>
        </w:rPr>
        <w:t xml:space="preserve">nine </w:t>
      </w:r>
      <w:r>
        <w:rPr>
          <w:rStyle w:val="style263"/>
          <w:rFonts w:cs="Aharoni"/>
          <w:b w:val="false"/>
          <w:bCs w:val="false"/>
          <w:sz w:val="40"/>
          <w:szCs w:val="40"/>
        </w:rPr>
        <w:t>thousand naira (</w:t>
      </w:r>
      <w:r>
        <w:rPr>
          <w:rStyle w:val="style263"/>
          <w:rFonts w:cs="Aharoni"/>
          <w:b w:val="false"/>
          <w:bCs w:val="false"/>
          <w:sz w:val="40"/>
          <w:szCs w:val="40"/>
        </w:rPr>
        <w:t>N9</w:t>
      </w:r>
      <w:r>
        <w:rPr>
          <w:rStyle w:val="style263"/>
          <w:rFonts w:cs="Aharoni"/>
          <w:b w:val="false"/>
          <w:bCs w:val="false"/>
          <w:sz w:val="40"/>
          <w:szCs w:val="40"/>
        </w:rPr>
        <w:t>,000) which is an equivalence for three</w:t>
      </w:r>
      <w:r>
        <w:rPr>
          <w:rStyle w:val="style263"/>
          <w:rFonts w:cs="Aharoni"/>
          <w:b w:val="false"/>
          <w:bCs w:val="false"/>
          <w:sz w:val="40"/>
          <w:szCs w:val="40"/>
        </w:rPr>
        <w:t xml:space="preserve"> (3) </w:t>
      </w:r>
      <w:r>
        <w:rPr>
          <w:rStyle w:val="style263"/>
          <w:rFonts w:cs="Aharoni"/>
          <w:b w:val="false"/>
          <w:bCs w:val="false"/>
          <w:sz w:val="40"/>
          <w:szCs w:val="40"/>
        </w:rPr>
        <w:t xml:space="preserve">conferences not attended (i.e </w:t>
      </w:r>
      <w:r>
        <w:rPr>
          <w:rStyle w:val="style263"/>
          <w:rFonts w:cs="Aharoni"/>
          <w:b w:val="false"/>
          <w:bCs w:val="false"/>
          <w:sz w:val="40"/>
          <w:szCs w:val="40"/>
        </w:rPr>
        <w:t>N3</w:t>
      </w:r>
      <w:r>
        <w:rPr>
          <w:rStyle w:val="style263"/>
          <w:rFonts w:cs="Aharoni"/>
          <w:b w:val="false"/>
          <w:bCs w:val="false"/>
          <w:sz w:val="40"/>
          <w:szCs w:val="40"/>
        </w:rPr>
        <w:t>,000 for each conference not attended)</w:t>
      </w:r>
      <w:r>
        <w:rPr>
          <w:rStyle w:val="style263"/>
          <w:rFonts w:cs="Aharoni"/>
          <w:b w:val="false"/>
          <w:bCs w:val="false"/>
          <w:sz w:val="40"/>
          <w:szCs w:val="40"/>
        </w:rPr>
        <w:t>….*</w:t>
      </w:r>
    </w:p>
    <w:p>
      <w:pPr>
        <w:pStyle w:val="style179"/>
        <w:ind w:left="2160"/>
        <w:rPr>
          <w:rStyle w:val="style263"/>
          <w:rFonts w:cs="Aharoni"/>
          <w:b w:val="false"/>
          <w:bCs w:val="false"/>
          <w:sz w:val="40"/>
          <w:szCs w:val="40"/>
        </w:rPr>
      </w:pPr>
      <w:r>
        <w:rPr>
          <w:rStyle w:val="style263"/>
          <w:rFonts w:cs="Aharoni"/>
          <w:b w:val="false"/>
          <w:bCs w:val="false"/>
          <w:sz w:val="40"/>
          <w:szCs w:val="40"/>
        </w:rPr>
        <w:t>B) this fine shall be paid to the association through the department, office of the hod/nosa staff adviser</w:t>
      </w:r>
      <w:r>
        <w:rPr>
          <w:rStyle w:val="style263"/>
          <w:rFonts w:cs="Aharoni"/>
          <w:b w:val="false"/>
          <w:bCs w:val="false"/>
          <w:sz w:val="40"/>
          <w:szCs w:val="40"/>
        </w:rPr>
        <w:t xml:space="preserve"> or clearance officer; in alliance with the national executive of that chapter</w:t>
      </w:r>
      <w:r>
        <w:rPr>
          <w:rStyle w:val="style263"/>
          <w:rFonts w:cs="Aharoni"/>
          <w:b w:val="false"/>
          <w:bCs w:val="false"/>
          <w:sz w:val="40"/>
          <w:szCs w:val="40"/>
        </w:rPr>
        <w:t xml:space="preserve"> before final year clearance of the student/member.</w:t>
      </w:r>
    </w:p>
    <w:p>
      <w:pPr>
        <w:pStyle w:val="style179"/>
        <w:ind w:left="2160"/>
        <w:rPr>
          <w:rStyle w:val="style263"/>
          <w:rFonts w:cs="Aharoni"/>
          <w:b w:val="false"/>
          <w:bCs w:val="false"/>
          <w:sz w:val="40"/>
          <w:szCs w:val="40"/>
        </w:rPr>
      </w:pPr>
      <w:r>
        <w:rPr>
          <w:rStyle w:val="style263"/>
          <w:rFonts w:cs="Aharoni"/>
          <w:b w:val="false"/>
          <w:bCs w:val="false"/>
          <w:sz w:val="40"/>
          <w:szCs w:val="40"/>
        </w:rPr>
        <w:t>C) if such student</w:t>
      </w:r>
      <w:r>
        <w:rPr>
          <w:rStyle w:val="style263"/>
          <w:rFonts w:cs="Aharoni"/>
          <w:b w:val="false"/>
          <w:bCs w:val="false"/>
          <w:sz w:val="40"/>
          <w:szCs w:val="40"/>
        </w:rPr>
        <w:t>/member has attended at least one (1) or two (2) conference (s), against the required three (3) conferences, then he/she shall present the certificate to the hod/staff adviser in conjunction with the national executives who shall charge the student accordingly and issue him/her</w:t>
      </w:r>
      <w:r>
        <w:rPr>
          <w:rStyle w:val="style263"/>
          <w:rFonts w:cs="Aharoni"/>
          <w:b w:val="false"/>
          <w:bCs w:val="false"/>
          <w:sz w:val="40"/>
          <w:szCs w:val="40"/>
        </w:rPr>
        <w:t xml:space="preserve"> an auxiliary conference certificate after payment.</w:t>
      </w:r>
    </w:p>
    <w:p>
      <w:pPr>
        <w:pStyle w:val="style179"/>
        <w:ind w:left="2160"/>
        <w:rPr>
          <w:rStyle w:val="style263"/>
          <w:rFonts w:cs="Aharoni"/>
          <w:b w:val="false"/>
          <w:bCs w:val="false"/>
          <w:sz w:val="40"/>
          <w:szCs w:val="40"/>
        </w:rPr>
      </w:pPr>
      <w:r>
        <w:rPr>
          <w:rStyle w:val="style263"/>
          <w:rFonts w:cs="Aharoni"/>
          <w:b w:val="false"/>
          <w:bCs w:val="false"/>
          <w:sz w:val="40"/>
          <w:szCs w:val="40"/>
        </w:rPr>
        <w:t xml:space="preserve">D) </w:t>
      </w:r>
      <w:r>
        <w:rPr>
          <w:rStyle w:val="style263"/>
          <w:rFonts w:cs="Aharoni"/>
          <w:b w:val="false"/>
          <w:bCs w:val="false"/>
          <w:sz w:val="40"/>
          <w:szCs w:val="40"/>
        </w:rPr>
        <w:t>this policy shall be binding on all students of optometry, to instigate compliance in building a more stable association and profession.</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 xml:space="preserve">It is an </w:t>
      </w:r>
      <w:r>
        <w:rPr>
          <w:rStyle w:val="style263"/>
          <w:rFonts w:cs="Aharoni"/>
          <w:b w:val="false"/>
          <w:bCs w:val="false"/>
          <w:sz w:val="40"/>
          <w:szCs w:val="40"/>
        </w:rPr>
        <w:t>offence</w:t>
      </w:r>
      <w:r>
        <w:rPr>
          <w:rStyle w:val="style263"/>
          <w:rFonts w:cs="Aharoni"/>
          <w:b w:val="false"/>
          <w:bCs w:val="false"/>
          <w:sz w:val="40"/>
          <w:szCs w:val="40"/>
        </w:rPr>
        <w:t xml:space="preserve"> to arrive late to any national function (especially the conference</w:t>
      </w:r>
      <w:r>
        <w:rPr>
          <w:rStyle w:val="style263"/>
          <w:rFonts w:cs="Aharoni"/>
          <w:b w:val="false"/>
          <w:bCs w:val="false"/>
          <w:sz w:val="40"/>
          <w:szCs w:val="40"/>
        </w:rPr>
        <w:t>/agm) without permission; therefore, arriving 20 minutes after the commencement will attract a fine of n50 per individual.</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Any chapter leader or student member that fails to comply with the provisions of this constitution and adhere to policies of the association shall be fined or suspended from nosa activities</w:t>
      </w:r>
      <w:r>
        <w:rPr>
          <w:rStyle w:val="style263"/>
          <w:rFonts w:cs="Aharoni"/>
          <w:b w:val="false"/>
          <w:bCs w:val="false"/>
          <w:sz w:val="40"/>
          <w:szCs w:val="40"/>
        </w:rPr>
        <w:t>.</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The national executive council shall have power(s) to enforce discipline through any authorized</w:t>
      </w:r>
      <w:r>
        <w:rPr>
          <w:rStyle w:val="style263"/>
          <w:rFonts w:cs="Aharoni"/>
          <w:b w:val="false"/>
          <w:bCs w:val="false"/>
          <w:sz w:val="40"/>
          <w:szCs w:val="40"/>
        </w:rPr>
        <w:t xml:space="preserve"> means to ensure compliance in the various chapters.</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A standard conference must be organized by the nec which is characterized by, but not limited to</w:t>
      </w:r>
      <w:r>
        <w:rPr>
          <w:rStyle w:val="style263"/>
          <w:rFonts w:cs="Aharoni"/>
          <w:b w:val="false"/>
          <w:bCs w:val="false"/>
          <w:sz w:val="40"/>
          <w:szCs w:val="40"/>
        </w:rPr>
        <w:t>; proficient scientific sessions/lectures, interactive symposium,</w:t>
      </w:r>
      <w:r>
        <w:rPr>
          <w:rStyle w:val="style263"/>
          <w:rFonts w:cs="Aharoni"/>
          <w:b w:val="false"/>
          <w:bCs w:val="false"/>
          <w:sz w:val="40"/>
          <w:szCs w:val="40"/>
        </w:rPr>
        <w:t xml:space="preserve"> </w:t>
      </w:r>
      <w:r>
        <w:rPr>
          <w:rStyle w:val="style263"/>
          <w:rFonts w:cs="Aharoni"/>
          <w:b w:val="false"/>
          <w:bCs w:val="false"/>
          <w:sz w:val="40"/>
          <w:szCs w:val="40"/>
        </w:rPr>
        <w:t>inter-school competitions, adequate</w:t>
      </w:r>
      <w:r>
        <w:rPr>
          <w:rStyle w:val="style263"/>
          <w:rFonts w:cs="Aharoni"/>
          <w:b w:val="false"/>
          <w:bCs w:val="false"/>
          <w:sz w:val="40"/>
          <w:szCs w:val="40"/>
        </w:rPr>
        <w:t xml:space="preserve"> </w:t>
      </w:r>
      <w:r>
        <w:rPr>
          <w:rStyle w:val="style263"/>
          <w:rFonts w:cs="Aharoni"/>
          <w:b w:val="false"/>
          <w:bCs w:val="false"/>
          <w:sz w:val="40"/>
          <w:szCs w:val="40"/>
        </w:rPr>
        <w:t>accommodation</w:t>
      </w:r>
      <w:r>
        <w:rPr>
          <w:rStyle w:val="style263"/>
          <w:rFonts w:cs="Aharoni"/>
          <w:b w:val="false"/>
          <w:bCs w:val="false"/>
          <w:sz w:val="40"/>
          <w:szCs w:val="40"/>
        </w:rPr>
        <w:t>; feeding</w:t>
      </w:r>
      <w:r>
        <w:rPr>
          <w:rStyle w:val="style263"/>
          <w:rFonts w:cs="Aharoni"/>
          <w:b w:val="false"/>
          <w:bCs w:val="false"/>
          <w:sz w:val="40"/>
          <w:szCs w:val="40"/>
        </w:rPr>
        <w:t xml:space="preserve">, variety program, </w:t>
      </w:r>
      <w:r>
        <w:rPr>
          <w:rStyle w:val="style263"/>
          <w:rFonts w:cs="Aharoni"/>
          <w:b w:val="false"/>
          <w:bCs w:val="false"/>
          <w:sz w:val="40"/>
          <w:szCs w:val="40"/>
        </w:rPr>
        <w:t xml:space="preserve">dinner/award night, picnic/excursion, tourism, pageantry, </w:t>
      </w:r>
      <w:r>
        <w:rPr>
          <w:rStyle w:val="style263"/>
          <w:rFonts w:cs="Aharoni"/>
          <w:b w:val="false"/>
          <w:bCs w:val="false"/>
          <w:sz w:val="40"/>
          <w:szCs w:val="40"/>
        </w:rPr>
        <w:t>games and well organized logistics.</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Any school/nec that fails to organize a standard conference shall be sanctioned</w:t>
      </w:r>
      <w:r>
        <w:rPr>
          <w:rStyle w:val="style263"/>
          <w:rFonts w:cs="Aharoni"/>
          <w:b w:val="false"/>
          <w:bCs w:val="false"/>
          <w:sz w:val="40"/>
          <w:szCs w:val="40"/>
        </w:rPr>
        <w:t xml:space="preserve"> as determined by the general assembly.</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 xml:space="preserve">The school with the highest number of participants must ne given an award </w:t>
      </w:r>
      <w:r>
        <w:rPr>
          <w:rStyle w:val="style263"/>
          <w:rFonts w:cs="Aharoni"/>
          <w:b w:val="false"/>
          <w:bCs w:val="false"/>
          <w:sz w:val="40"/>
          <w:szCs w:val="40"/>
        </w:rPr>
        <w:t>or commendation during the national conference.</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All optometry students shall address themselves as “noble colleagues”.</w:t>
      </w:r>
    </w:p>
    <w:p>
      <w:pPr>
        <w:pStyle w:val="style179"/>
        <w:numPr>
          <w:ilvl w:val="0"/>
          <w:numId w:val="16"/>
        </w:numPr>
        <w:rPr>
          <w:rStyle w:val="style263"/>
          <w:rFonts w:cs="Aharoni"/>
          <w:b w:val="false"/>
          <w:bCs w:val="false"/>
          <w:sz w:val="40"/>
          <w:szCs w:val="40"/>
        </w:rPr>
      </w:pPr>
      <w:r>
        <w:rPr>
          <w:rStyle w:val="style263"/>
          <w:rFonts w:cs="Aharoni"/>
          <w:b w:val="false"/>
          <w:bCs w:val="false"/>
          <w:sz w:val="40"/>
          <w:szCs w:val="40"/>
        </w:rPr>
        <w:t>The classes in every optometry school shall be subdivided into the following categories:</w:t>
      </w:r>
    </w:p>
    <w:p>
      <w:pPr>
        <w:pStyle w:val="style179"/>
        <w:numPr>
          <w:ilvl w:val="1"/>
          <w:numId w:val="16"/>
        </w:numPr>
        <w:rPr>
          <w:rStyle w:val="style263"/>
          <w:rFonts w:cs="Aharoni"/>
          <w:b w:val="false"/>
          <w:bCs w:val="false"/>
          <w:sz w:val="40"/>
          <w:szCs w:val="40"/>
        </w:rPr>
      </w:pPr>
      <w:r>
        <w:rPr>
          <w:rStyle w:val="style263"/>
          <w:rFonts w:cs="Aharoni"/>
          <w:b w:val="false"/>
          <w:bCs w:val="false"/>
          <w:sz w:val="40"/>
          <w:szCs w:val="40"/>
        </w:rPr>
        <w:t xml:space="preserve">100 level: freshman class. </w:t>
      </w:r>
    </w:p>
    <w:p>
      <w:pPr>
        <w:pStyle w:val="style179"/>
        <w:numPr>
          <w:ilvl w:val="1"/>
          <w:numId w:val="16"/>
        </w:numPr>
        <w:rPr>
          <w:rStyle w:val="style263"/>
          <w:rFonts w:cs="Aharoni"/>
          <w:b w:val="false"/>
          <w:bCs w:val="false"/>
          <w:sz w:val="40"/>
          <w:szCs w:val="40"/>
        </w:rPr>
      </w:pPr>
      <w:r>
        <w:rPr>
          <w:rStyle w:val="style263"/>
          <w:rFonts w:cs="Aharoni"/>
          <w:b w:val="false"/>
          <w:bCs w:val="false"/>
          <w:sz w:val="40"/>
          <w:szCs w:val="40"/>
        </w:rPr>
        <w:t>200 level</w:t>
      </w:r>
      <w:r>
        <w:rPr>
          <w:rStyle w:val="style263"/>
          <w:rFonts w:cs="Aharoni"/>
          <w:b w:val="false"/>
          <w:bCs w:val="false"/>
          <w:sz w:val="40"/>
          <w:szCs w:val="40"/>
        </w:rPr>
        <w:t>: preclinical class one.    (Pc-1)</w:t>
      </w:r>
    </w:p>
    <w:p>
      <w:pPr>
        <w:pStyle w:val="style179"/>
        <w:numPr>
          <w:ilvl w:val="1"/>
          <w:numId w:val="16"/>
        </w:numPr>
        <w:rPr>
          <w:rStyle w:val="style263"/>
          <w:rFonts w:cs="Aharoni"/>
          <w:b w:val="false"/>
          <w:bCs w:val="false"/>
          <w:sz w:val="40"/>
          <w:szCs w:val="40"/>
        </w:rPr>
      </w:pPr>
      <w:r>
        <w:rPr>
          <w:rStyle w:val="style263"/>
          <w:rFonts w:cs="Aharoni"/>
          <w:b w:val="false"/>
          <w:bCs w:val="false"/>
          <w:sz w:val="40"/>
          <w:szCs w:val="40"/>
        </w:rPr>
        <w:t>300 level: preclinical class two.   (Pc-2)</w:t>
      </w:r>
      <w:r>
        <w:rPr>
          <w:rStyle w:val="style263"/>
          <w:rFonts w:cs="Aharoni"/>
          <w:b w:val="false"/>
          <w:bCs w:val="false"/>
          <w:sz w:val="40"/>
          <w:szCs w:val="40"/>
        </w:rPr>
        <w:t xml:space="preserve"> </w:t>
      </w:r>
    </w:p>
    <w:p>
      <w:pPr>
        <w:pStyle w:val="style179"/>
        <w:ind w:left="2880"/>
        <w:rPr>
          <w:rStyle w:val="style263"/>
          <w:rFonts w:cs="Aharoni"/>
          <w:b w:val="false"/>
          <w:bCs w:val="false"/>
          <w:sz w:val="40"/>
          <w:szCs w:val="40"/>
        </w:rPr>
      </w:pPr>
      <w:r>
        <w:rPr>
          <w:rStyle w:val="style263"/>
          <w:rFonts w:cs="Aharoni"/>
          <w:b w:val="false"/>
          <w:bCs w:val="false"/>
          <w:sz w:val="40"/>
          <w:szCs w:val="40"/>
        </w:rPr>
        <w:t>D)</w:t>
      </w:r>
      <w:r>
        <w:rPr>
          <w:rStyle w:val="style263"/>
          <w:rFonts w:cs="Aharoni"/>
          <w:b w:val="false"/>
          <w:bCs w:val="false"/>
          <w:sz w:val="40"/>
          <w:szCs w:val="40"/>
        </w:rPr>
        <w:t xml:space="preserve">400 </w:t>
      </w:r>
      <w:r>
        <w:rPr>
          <w:rStyle w:val="style263"/>
          <w:rFonts w:cs="Aharoni"/>
          <w:b w:val="false"/>
          <w:bCs w:val="false"/>
          <w:sz w:val="40"/>
          <w:szCs w:val="40"/>
        </w:rPr>
        <w:t xml:space="preserve">level: preclinical class </w:t>
      </w:r>
      <w:r>
        <w:rPr>
          <w:rStyle w:val="style263"/>
          <w:rFonts w:cs="Aharoni"/>
          <w:b w:val="false"/>
          <w:bCs w:val="false"/>
          <w:sz w:val="40"/>
          <w:szCs w:val="40"/>
        </w:rPr>
        <w:t>three</w:t>
      </w:r>
      <w:r>
        <w:rPr>
          <w:rStyle w:val="style263"/>
          <w:rFonts w:cs="Aharoni"/>
          <w:b w:val="false"/>
          <w:bCs w:val="false"/>
          <w:sz w:val="40"/>
          <w:szCs w:val="40"/>
        </w:rPr>
        <w:t>. (pc-3)</w:t>
      </w:r>
    </w:p>
    <w:p>
      <w:pPr>
        <w:pStyle w:val="style179"/>
        <w:ind w:left="2880"/>
        <w:rPr>
          <w:rStyle w:val="style263"/>
          <w:rFonts w:cs="Aharoni"/>
          <w:b w:val="false"/>
          <w:bCs w:val="false"/>
          <w:sz w:val="40"/>
          <w:szCs w:val="40"/>
        </w:rPr>
      </w:pPr>
      <w:r>
        <w:rPr>
          <w:rStyle w:val="style263"/>
          <w:rFonts w:cs="Aharoni"/>
          <w:b w:val="false"/>
          <w:bCs w:val="false"/>
          <w:sz w:val="40"/>
          <w:szCs w:val="40"/>
        </w:rPr>
        <w:t>E)500 level: junior clinical class one.</w:t>
      </w:r>
      <w:r>
        <w:rPr>
          <w:rStyle w:val="style263"/>
          <w:rFonts w:cs="Aharoni"/>
          <w:b w:val="false"/>
          <w:bCs w:val="false"/>
          <w:sz w:val="40"/>
          <w:szCs w:val="40"/>
        </w:rPr>
        <w:t xml:space="preserve"> </w:t>
      </w:r>
      <w:r>
        <w:rPr>
          <w:rStyle w:val="style263"/>
          <w:rFonts w:cs="Aharoni"/>
          <w:b w:val="false"/>
          <w:bCs w:val="false"/>
          <w:sz w:val="40"/>
          <w:szCs w:val="40"/>
        </w:rPr>
        <w:t>(C</w:t>
      </w:r>
      <w:r>
        <w:rPr>
          <w:rStyle w:val="style263"/>
          <w:rFonts w:cs="Aharoni"/>
          <w:b w:val="false"/>
          <w:bCs w:val="false"/>
          <w:sz w:val="40"/>
          <w:szCs w:val="40"/>
        </w:rPr>
        <w:t>-</w:t>
      </w:r>
      <w:r>
        <w:rPr>
          <w:rStyle w:val="style263"/>
          <w:rFonts w:cs="Aharoni"/>
          <w:b w:val="false"/>
          <w:bCs w:val="false"/>
          <w:sz w:val="40"/>
          <w:szCs w:val="40"/>
        </w:rPr>
        <w:t>1)3</w:t>
      </w:r>
      <w:r>
        <w:rPr>
          <w:rStyle w:val="style263"/>
          <w:rFonts w:cs="Aharoni"/>
          <w:b w:val="false"/>
          <w:bCs w:val="false"/>
          <w:sz w:val="40"/>
          <w:szCs w:val="40"/>
          <w:vertAlign w:val="superscript"/>
        </w:rPr>
        <w:t>r</w:t>
      </w:r>
      <w:r>
        <w:rPr>
          <w:rStyle w:val="style263"/>
          <w:rFonts w:cs="Aharoni"/>
          <w:b w:val="false"/>
          <w:bCs w:val="false"/>
          <w:sz w:val="40"/>
          <w:szCs w:val="40"/>
          <w:vertAlign w:val="superscript"/>
        </w:rPr>
        <w:t>d</w:t>
      </w:r>
      <w:r>
        <w:rPr>
          <w:rStyle w:val="style263"/>
          <w:rFonts w:cs="Aharoni"/>
          <w:b w:val="false"/>
          <w:bCs w:val="false"/>
          <w:sz w:val="40"/>
          <w:szCs w:val="40"/>
        </w:rPr>
        <w:t xml:space="preserve"> o.d </w:t>
      </w:r>
      <w:r>
        <w:rPr>
          <w:rStyle w:val="style263"/>
          <w:rFonts w:cs="Aharoni"/>
          <w:b w:val="false"/>
          <w:bCs w:val="false"/>
          <w:sz w:val="40"/>
          <w:szCs w:val="40"/>
        </w:rPr>
        <w:t>class.</w:t>
      </w:r>
    </w:p>
    <w:p>
      <w:pPr>
        <w:pStyle w:val="style179"/>
        <w:ind w:left="2880"/>
        <w:rPr>
          <w:rStyle w:val="style263"/>
          <w:rFonts w:cs="Aharoni"/>
          <w:b w:val="false"/>
          <w:bCs w:val="false"/>
          <w:sz w:val="40"/>
          <w:szCs w:val="40"/>
        </w:rPr>
      </w:pPr>
      <w:r>
        <w:rPr>
          <w:rStyle w:val="style263"/>
          <w:rFonts w:cs="Aharoni"/>
          <w:b w:val="false"/>
          <w:bCs w:val="false"/>
          <w:sz w:val="40"/>
          <w:szCs w:val="40"/>
        </w:rPr>
        <w:t>F)</w:t>
      </w:r>
      <w:r>
        <w:rPr>
          <w:rStyle w:val="style263"/>
          <w:rFonts w:cs="Aharoni"/>
          <w:b w:val="false"/>
          <w:bCs w:val="false"/>
          <w:sz w:val="40"/>
          <w:szCs w:val="40"/>
        </w:rPr>
        <w:t>600 level: senior clinical class two.(c-2)</w:t>
      </w:r>
      <w:r>
        <w:rPr>
          <w:rStyle w:val="style263"/>
          <w:rFonts w:cs="Aharoni"/>
          <w:b w:val="false"/>
          <w:bCs w:val="false"/>
          <w:sz w:val="40"/>
          <w:szCs w:val="40"/>
        </w:rPr>
        <w:t>4</w:t>
      </w:r>
      <w:r>
        <w:rPr>
          <w:rStyle w:val="style263"/>
          <w:rFonts w:cs="Aharoni"/>
          <w:b w:val="false"/>
          <w:bCs w:val="false"/>
          <w:sz w:val="40"/>
          <w:szCs w:val="40"/>
          <w:vertAlign w:val="superscript"/>
        </w:rPr>
        <w:t>th</w:t>
      </w:r>
      <w:r>
        <w:rPr>
          <w:rStyle w:val="style263"/>
          <w:rFonts w:cs="Aharoni"/>
          <w:b w:val="false"/>
          <w:bCs w:val="false"/>
          <w:sz w:val="40"/>
          <w:szCs w:val="40"/>
        </w:rPr>
        <w:t xml:space="preserve"> o.d class.</w:t>
      </w:r>
    </w:p>
    <w:p>
      <w:pPr>
        <w:pStyle w:val="style179"/>
        <w:ind w:left="0"/>
        <w:rPr>
          <w:rStyle w:val="style263"/>
          <w:rFonts w:cs="Aharoni"/>
          <w:b w:val="false"/>
          <w:bCs w:val="false"/>
          <w:sz w:val="40"/>
          <w:szCs w:val="40"/>
        </w:rPr>
      </w:pPr>
      <w:r>
        <w:rPr>
          <w:rStyle w:val="style263"/>
          <w:rFonts w:cs="Aharoni"/>
          <w:b w:val="false"/>
          <w:bCs w:val="false"/>
          <w:sz w:val="40"/>
          <w:szCs w:val="40"/>
        </w:rPr>
        <w:t xml:space="preserve">                          Xv.   </w:t>
      </w:r>
      <w:r>
        <w:rPr>
          <w:rStyle w:val="style263"/>
          <w:rFonts w:cs="Aharoni"/>
          <w:b w:val="false"/>
          <w:bCs w:val="false"/>
          <w:sz w:val="40"/>
          <w:szCs w:val="40"/>
        </w:rPr>
        <w:t xml:space="preserve"> </w:t>
      </w:r>
      <w:r>
        <w:rPr>
          <w:rStyle w:val="style263"/>
          <w:rFonts w:cs="Aharoni"/>
          <w:b w:val="false"/>
          <w:bCs w:val="false"/>
          <w:sz w:val="40"/>
          <w:szCs w:val="40"/>
        </w:rPr>
        <w:t xml:space="preserve"> </w:t>
      </w:r>
      <w:r>
        <w:rPr>
          <w:rStyle w:val="style263"/>
          <w:rFonts w:cs="Aharoni"/>
          <w:b w:val="false"/>
          <w:bCs w:val="false"/>
          <w:sz w:val="40"/>
          <w:szCs w:val="40"/>
        </w:rPr>
        <w:t xml:space="preserve">The national executives shall officially  </w:t>
      </w:r>
    </w:p>
    <w:p>
      <w:pPr>
        <w:pStyle w:val="style179"/>
        <w:ind w:left="2880"/>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WRITE to each chapter/school authority, </w:t>
      </w:r>
      <w:r>
        <w:rPr>
          <w:rStyle w:val="style263"/>
          <w:rFonts w:cs="Aharoni"/>
          <w:b w:val="false"/>
          <w:bCs w:val="false"/>
          <w:sz w:val="40"/>
          <w:szCs w:val="40"/>
        </w:rPr>
        <w:t xml:space="preserve">   </w:t>
      </w:r>
      <w:r>
        <w:rPr>
          <w:rStyle w:val="style263"/>
          <w:rFonts w:cs="Aharoni"/>
          <w:b w:val="false"/>
          <w:bCs w:val="false"/>
          <w:sz w:val="40"/>
          <w:szCs w:val="40"/>
        </w:rPr>
        <w:t>informing</w:t>
      </w:r>
      <w:r>
        <w:rPr>
          <w:rStyle w:val="style263"/>
          <w:rFonts w:cs="Aharoni"/>
          <w:b w:val="false"/>
          <w:bCs w:val="false"/>
          <w:sz w:val="40"/>
          <w:szCs w:val="40"/>
        </w:rPr>
        <w:t xml:space="preserve"> them about nosa national </w:t>
      </w:r>
      <w:r>
        <w:rPr>
          <w:rStyle w:val="style263"/>
          <w:rFonts w:cs="Aharoni"/>
          <w:b w:val="false"/>
          <w:bCs w:val="false"/>
          <w:sz w:val="40"/>
          <w:szCs w:val="40"/>
        </w:rPr>
        <w:t xml:space="preserve"> </w:t>
      </w:r>
      <w:r>
        <w:rPr>
          <w:rStyle w:val="style263"/>
          <w:rFonts w:cs="Aharoni"/>
          <w:b w:val="false"/>
          <w:bCs w:val="false"/>
          <w:sz w:val="40"/>
          <w:szCs w:val="40"/>
        </w:rPr>
        <w:t xml:space="preserve">conference, nosa </w:t>
      </w:r>
      <w:r>
        <w:rPr>
          <w:rStyle w:val="style263"/>
          <w:rFonts w:cs="Aharoni"/>
          <w:b w:val="false"/>
          <w:bCs w:val="false"/>
          <w:sz w:val="40"/>
          <w:szCs w:val="40"/>
        </w:rPr>
        <w:t>national week and other activities of nosa, for effective participation of the students</w:t>
      </w:r>
      <w:r>
        <w:rPr>
          <w:rStyle w:val="style263"/>
          <w:rFonts w:cs="Aharoni"/>
          <w:b w:val="false"/>
          <w:bCs w:val="false"/>
          <w:sz w:val="40"/>
          <w:szCs w:val="40"/>
        </w:rPr>
        <w:t xml:space="preserve"> and declaration of lecture-free duration.</w:t>
      </w:r>
    </w:p>
    <w:p>
      <w:pPr>
        <w:pStyle w:val="style0"/>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  </w:t>
      </w:r>
      <w:r>
        <w:rPr>
          <w:rStyle w:val="style263"/>
          <w:rFonts w:cs="Aharoni"/>
          <w:b w:val="false"/>
          <w:bCs w:val="false"/>
          <w:sz w:val="40"/>
          <w:szCs w:val="40"/>
        </w:rPr>
        <w:t xml:space="preserve">       </w:t>
      </w:r>
      <w:r>
        <w:rPr>
          <w:rStyle w:val="style263"/>
          <w:rFonts w:cs="Aharoni"/>
          <w:b w:val="false"/>
          <w:bCs w:val="false"/>
          <w:sz w:val="40"/>
          <w:szCs w:val="40"/>
        </w:rPr>
        <w:t>Xvi.</w:t>
      </w:r>
      <w:r>
        <w:rPr>
          <w:rStyle w:val="style263"/>
          <w:rFonts w:cs="Aharoni"/>
          <w:b w:val="false"/>
          <w:bCs w:val="false"/>
          <w:sz w:val="40"/>
          <w:szCs w:val="40"/>
        </w:rPr>
        <w:t xml:space="preserve"> </w:t>
      </w:r>
      <w:r>
        <w:rPr>
          <w:rStyle w:val="style263"/>
          <w:rFonts w:cs="Aharoni"/>
          <w:b w:val="false"/>
          <w:bCs w:val="false"/>
          <w:sz w:val="40"/>
          <w:szCs w:val="40"/>
        </w:rPr>
        <w:t xml:space="preserve"> </w:t>
      </w:r>
      <w:r>
        <w:rPr>
          <w:rStyle w:val="style263"/>
          <w:rFonts w:cs="Aharoni"/>
          <w:b w:val="false"/>
          <w:bCs w:val="false"/>
          <w:sz w:val="40"/>
          <w:szCs w:val="40"/>
        </w:rPr>
        <w:t xml:space="preserve">the nec shall write to chapters/school </w:t>
      </w:r>
    </w:p>
    <w:p>
      <w:pPr>
        <w:pStyle w:val="style179"/>
        <w:ind w:left="2880"/>
        <w:rPr>
          <w:rStyle w:val="style263"/>
          <w:rFonts w:cs="Aharoni"/>
          <w:b w:val="false"/>
          <w:bCs w:val="false"/>
          <w:sz w:val="40"/>
          <w:szCs w:val="40"/>
        </w:rPr>
      </w:pPr>
      <w:r>
        <w:rPr>
          <w:rStyle w:val="style263"/>
          <w:rFonts w:cs="Aharoni"/>
          <w:b w:val="false"/>
          <w:bCs w:val="false"/>
          <w:sz w:val="40"/>
          <w:szCs w:val="40"/>
        </w:rPr>
        <w:t xml:space="preserve">  Authorities concerning</w:t>
      </w:r>
      <w:r>
        <w:rPr>
          <w:rStyle w:val="style263"/>
          <w:rFonts w:cs="Aharoni"/>
          <w:b w:val="false"/>
          <w:bCs w:val="false"/>
          <w:sz w:val="40"/>
          <w:szCs w:val="40"/>
        </w:rPr>
        <w:t xml:space="preserve"> the induction/send-forth of the nosa members into </w:t>
      </w:r>
      <w:r>
        <w:rPr>
          <w:rStyle w:val="style263"/>
          <w:rFonts w:cs="Aharoni"/>
          <w:b w:val="false"/>
          <w:bCs w:val="false"/>
          <w:sz w:val="40"/>
          <w:szCs w:val="40"/>
        </w:rPr>
        <w:t>noa, in which they shall decide on what to present to the distinguished student (s).</w:t>
      </w:r>
    </w:p>
    <w:p>
      <w:pPr>
        <w:pStyle w:val="style179"/>
        <w:ind w:left="2880"/>
        <w:rPr>
          <w:rStyle w:val="style263"/>
          <w:rFonts w:cs="Aharoni"/>
          <w:b w:val="false"/>
          <w:bCs w:val="false"/>
          <w:sz w:val="40"/>
          <w:szCs w:val="40"/>
        </w:rPr>
      </w:pPr>
      <w:r>
        <w:rPr>
          <w:rStyle w:val="style263"/>
          <w:rFonts w:cs="Aharoni"/>
          <w:b w:val="false"/>
          <w:bCs w:val="false"/>
          <w:sz w:val="40"/>
          <w:szCs w:val="40"/>
        </w:rPr>
        <w:t xml:space="preserve">The nec shall constantly design and issue a uniform nosa national conference certificate, </w:t>
      </w:r>
      <w:r>
        <w:rPr>
          <w:rStyle w:val="style263"/>
          <w:rFonts w:cs="Aharoni"/>
          <w:b w:val="false"/>
          <w:bCs w:val="false"/>
          <w:sz w:val="40"/>
          <w:szCs w:val="40"/>
        </w:rPr>
        <w:t>which shall be inherent through</w:t>
      </w:r>
      <w:r>
        <w:rPr>
          <w:rStyle w:val="style263"/>
          <w:rFonts w:cs="Aharoni"/>
          <w:b w:val="false"/>
          <w:bCs w:val="false"/>
          <w:sz w:val="40"/>
          <w:szCs w:val="40"/>
        </w:rPr>
        <w:t xml:space="preserve"> a software or a flash device.</w:t>
      </w:r>
    </w:p>
    <w:p>
      <w:pPr>
        <w:pStyle w:val="style0"/>
        <w:ind w:left="2160"/>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The nosa </w:t>
      </w:r>
      <w:r>
        <w:rPr>
          <w:rStyle w:val="style263"/>
          <w:rFonts w:cs="Aharoni"/>
          <w:b w:val="false"/>
          <w:bCs w:val="false"/>
          <w:sz w:val="40"/>
          <w:szCs w:val="40"/>
        </w:rPr>
        <w:t xml:space="preserve">national stakeholders shall comprise of all national and chapter </w:t>
      </w:r>
      <w:r>
        <w:rPr>
          <w:rStyle w:val="style263"/>
          <w:rFonts w:cs="Aharoni"/>
          <w:b w:val="false"/>
          <w:bCs w:val="false"/>
          <w:sz w:val="40"/>
          <w:szCs w:val="40"/>
        </w:rPr>
        <w:t xml:space="preserve">office holders, including class </w:t>
      </w:r>
      <w:r>
        <w:rPr>
          <w:rStyle w:val="style263"/>
          <w:rFonts w:cs="Aharoni"/>
          <w:b w:val="false"/>
          <w:bCs w:val="false"/>
          <w:sz w:val="40"/>
          <w:szCs w:val="40"/>
        </w:rPr>
        <w:t>representatives, nosa legislators, sug officials and faculty officials from nosa.</w:t>
      </w:r>
    </w:p>
    <w:p>
      <w:pPr>
        <w:pStyle w:val="style179"/>
        <w:ind w:left="2160"/>
        <w:rPr>
          <w:rStyle w:val="style263"/>
          <w:rFonts w:cs="Aharoni"/>
          <w:b w:val="false"/>
          <w:bCs w:val="false"/>
          <w:sz w:val="40"/>
          <w:szCs w:val="40"/>
        </w:rPr>
      </w:pPr>
      <w:r>
        <w:rPr>
          <w:rStyle w:val="style263"/>
          <w:rFonts w:cs="Aharoni"/>
          <w:b w:val="false"/>
          <w:bCs w:val="false"/>
          <w:sz w:val="40"/>
          <w:szCs w:val="40"/>
        </w:rPr>
        <w:t xml:space="preserve">The stakeholders in each chapter shall have </w:t>
      </w:r>
      <w:r>
        <w:rPr>
          <w:rStyle w:val="style263"/>
          <w:rFonts w:cs="Aharoni"/>
          <w:b w:val="false"/>
          <w:bCs w:val="false"/>
          <w:sz w:val="40"/>
          <w:szCs w:val="40"/>
        </w:rPr>
        <w:t xml:space="preserve">  </w:t>
      </w:r>
      <w:r>
        <w:rPr>
          <w:rStyle w:val="style263"/>
          <w:rFonts w:cs="Aharoni"/>
          <w:b w:val="false"/>
          <w:bCs w:val="false"/>
          <w:sz w:val="40"/>
          <w:szCs w:val="40"/>
        </w:rPr>
        <w:t>the right to constitute a house of parliament in their chapter and decide</w:t>
      </w:r>
      <w:r>
        <w:rPr>
          <w:rStyle w:val="style263"/>
          <w:rFonts w:cs="Aharoni"/>
          <w:b w:val="false"/>
          <w:bCs w:val="false"/>
          <w:sz w:val="40"/>
          <w:szCs w:val="40"/>
        </w:rPr>
        <w:t xml:space="preserve"> the number of representatives from each class/constituency.</w:t>
      </w:r>
      <w:r>
        <w:rPr>
          <w:rStyle w:val="style263"/>
          <w:rFonts w:cs="Aharoni"/>
          <w:b w:val="false"/>
          <w:bCs w:val="false"/>
          <w:sz w:val="40"/>
          <w:szCs w:val="40"/>
        </w:rPr>
        <w:t xml:space="preserve"> </w:t>
      </w: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1440"/>
        <w:jc w:val="center"/>
        <w:rPr>
          <w:rStyle w:val="style263"/>
          <w:rFonts w:cs="Aharoni"/>
          <w:b w:val="false"/>
          <w:bCs w:val="false"/>
          <w:sz w:val="40"/>
          <w:szCs w:val="40"/>
        </w:rPr>
      </w:pPr>
      <w:r>
        <w:rPr>
          <w:rStyle w:val="style263"/>
          <w:rFonts w:cs="Aharoni"/>
          <w:b w:val="false"/>
          <w:bCs w:val="false"/>
          <w:sz w:val="40"/>
          <w:szCs w:val="40"/>
        </w:rPr>
        <w:t>Article five</w:t>
      </w:r>
    </w:p>
    <w:p>
      <w:pPr>
        <w:pStyle w:val="style179"/>
        <w:ind w:left="2160"/>
        <w:jc w:val="center"/>
        <w:rPr>
          <w:rStyle w:val="style263"/>
          <w:rFonts w:cs="Aharoni"/>
          <w:b w:val="false"/>
          <w:bCs w:val="false"/>
          <w:sz w:val="40"/>
          <w:szCs w:val="40"/>
        </w:rPr>
      </w:pPr>
      <w:r>
        <w:rPr>
          <w:rStyle w:val="style263"/>
          <w:rFonts w:cs="Aharoni"/>
          <w:b w:val="false"/>
          <w:bCs w:val="false"/>
          <w:sz w:val="40"/>
          <w:szCs w:val="40"/>
        </w:rPr>
        <w:t>National governing councils (ngc)</w:t>
      </w:r>
    </w:p>
    <w:p>
      <w:pPr>
        <w:pStyle w:val="style179"/>
        <w:ind w:left="3427"/>
        <w:jc w:val="center"/>
        <w:rPr>
          <w:rStyle w:val="style263"/>
          <w:rFonts w:cs="Aharoni"/>
          <w:b w:val="false"/>
          <w:bCs w:val="false"/>
          <w:sz w:val="40"/>
          <w:szCs w:val="40"/>
        </w:rPr>
      </w:pPr>
    </w:p>
    <w:p>
      <w:pPr>
        <w:pStyle w:val="style179"/>
        <w:numPr>
          <w:ilvl w:val="0"/>
          <w:numId w:val="17"/>
        </w:numPr>
        <w:rPr>
          <w:rStyle w:val="style263"/>
          <w:rFonts w:cs="Aharoni"/>
          <w:b w:val="false"/>
          <w:bCs w:val="false"/>
          <w:sz w:val="40"/>
          <w:szCs w:val="40"/>
        </w:rPr>
      </w:pPr>
      <w:r>
        <w:rPr>
          <w:rStyle w:val="style263"/>
          <w:rFonts w:cs="Aharoni"/>
          <w:b w:val="false"/>
          <w:bCs w:val="false"/>
          <w:sz w:val="40"/>
          <w:szCs w:val="40"/>
        </w:rPr>
        <w:t xml:space="preserve">  Organs of the association </w:t>
      </w:r>
    </w:p>
    <w:p>
      <w:pPr>
        <w:pStyle w:val="style179"/>
        <w:numPr>
          <w:ilvl w:val="0"/>
          <w:numId w:val="18"/>
        </w:numPr>
        <w:rPr>
          <w:rStyle w:val="style263"/>
          <w:rFonts w:cs="Aharoni"/>
          <w:b w:val="false"/>
          <w:bCs w:val="false"/>
          <w:sz w:val="40"/>
          <w:szCs w:val="40"/>
        </w:rPr>
      </w:pPr>
      <w:r>
        <w:rPr>
          <w:rStyle w:val="style263"/>
          <w:rFonts w:cs="Aharoni"/>
          <w:b w:val="false"/>
          <w:bCs w:val="false"/>
          <w:sz w:val="40"/>
          <w:szCs w:val="40"/>
        </w:rPr>
        <w:t xml:space="preserve">The general assembly (ga) </w:t>
      </w:r>
    </w:p>
    <w:p>
      <w:pPr>
        <w:pStyle w:val="style179"/>
        <w:numPr>
          <w:ilvl w:val="0"/>
          <w:numId w:val="18"/>
        </w:numPr>
        <w:rPr>
          <w:rStyle w:val="style263"/>
          <w:rFonts w:cs="Aharoni"/>
          <w:b w:val="false"/>
          <w:bCs w:val="false"/>
          <w:sz w:val="40"/>
          <w:szCs w:val="40"/>
        </w:rPr>
      </w:pPr>
      <w:r>
        <w:rPr>
          <w:rStyle w:val="style263"/>
          <w:rFonts w:cs="Aharoni"/>
          <w:b w:val="false"/>
          <w:bCs w:val="false"/>
          <w:sz w:val="40"/>
          <w:szCs w:val="40"/>
        </w:rPr>
        <w:t>The council of optometry students presidents (cop)</w:t>
      </w:r>
    </w:p>
    <w:p>
      <w:pPr>
        <w:pStyle w:val="style179"/>
        <w:numPr>
          <w:ilvl w:val="0"/>
          <w:numId w:val="18"/>
        </w:numPr>
        <w:rPr>
          <w:rStyle w:val="style263"/>
          <w:rFonts w:cs="Aharoni"/>
          <w:b w:val="false"/>
          <w:bCs w:val="false"/>
          <w:sz w:val="40"/>
          <w:szCs w:val="40"/>
        </w:rPr>
      </w:pPr>
      <w:r>
        <w:rPr>
          <w:rStyle w:val="style263"/>
          <w:rFonts w:cs="Aharoni"/>
          <w:b w:val="false"/>
          <w:bCs w:val="false"/>
          <w:sz w:val="40"/>
          <w:szCs w:val="40"/>
        </w:rPr>
        <w:t>The national executive council</w:t>
      </w:r>
      <w:r>
        <w:rPr>
          <w:rStyle w:val="style263"/>
          <w:rFonts w:cs="Aharoni"/>
          <w:b w:val="false"/>
          <w:bCs w:val="false"/>
          <w:sz w:val="40"/>
          <w:szCs w:val="40"/>
        </w:rPr>
        <w:t xml:space="preserve"> (nec)</w:t>
      </w:r>
    </w:p>
    <w:p>
      <w:pPr>
        <w:pStyle w:val="style0"/>
        <w:ind w:left="2880"/>
        <w:rPr>
          <w:rStyle w:val="style263"/>
          <w:rFonts w:cs="Aharoni"/>
          <w:b w:val="false"/>
          <w:bCs w:val="false"/>
          <w:sz w:val="40"/>
          <w:szCs w:val="40"/>
        </w:rPr>
      </w:pPr>
    </w:p>
    <w:p>
      <w:pPr>
        <w:pStyle w:val="style179"/>
        <w:numPr>
          <w:ilvl w:val="0"/>
          <w:numId w:val="17"/>
        </w:numPr>
        <w:rPr>
          <w:rStyle w:val="style263"/>
          <w:rFonts w:cs="Aharoni"/>
          <w:b w:val="false"/>
          <w:bCs w:val="false"/>
          <w:sz w:val="40"/>
          <w:szCs w:val="40"/>
        </w:rPr>
      </w:pPr>
      <w:r>
        <w:rPr>
          <w:rStyle w:val="style263"/>
          <w:rFonts w:cs="Aharoni"/>
          <w:b w:val="false"/>
          <w:bCs w:val="false"/>
          <w:sz w:val="40"/>
          <w:szCs w:val="40"/>
        </w:rPr>
        <w:t xml:space="preserve">  The general assembly (ga)</w:t>
      </w:r>
    </w:p>
    <w:p>
      <w:pPr>
        <w:pStyle w:val="style179"/>
        <w:numPr>
          <w:ilvl w:val="0"/>
          <w:numId w:val="19"/>
        </w:numPr>
        <w:rPr>
          <w:rStyle w:val="style263"/>
          <w:rFonts w:cs="Aharoni"/>
          <w:b w:val="false"/>
          <w:bCs w:val="false"/>
          <w:sz w:val="40"/>
          <w:szCs w:val="40"/>
        </w:rPr>
      </w:pPr>
      <w:r>
        <w:rPr>
          <w:rStyle w:val="style263"/>
          <w:rFonts w:cs="Aharoni"/>
          <w:b w:val="false"/>
          <w:bCs w:val="false"/>
          <w:sz w:val="40"/>
          <w:szCs w:val="40"/>
        </w:rPr>
        <w:t>The general assembly shall comprise of all members of the association in accordance with art.3a</w:t>
      </w:r>
    </w:p>
    <w:p>
      <w:pPr>
        <w:pStyle w:val="style179"/>
        <w:numPr>
          <w:ilvl w:val="0"/>
          <w:numId w:val="19"/>
        </w:numPr>
        <w:rPr>
          <w:rStyle w:val="style263"/>
          <w:rFonts w:cs="Aharoni"/>
          <w:b w:val="false"/>
          <w:bCs w:val="false"/>
          <w:sz w:val="40"/>
          <w:szCs w:val="40"/>
        </w:rPr>
      </w:pPr>
      <w:r>
        <w:rPr>
          <w:rStyle w:val="style263"/>
          <w:rFonts w:cs="Aharoni"/>
          <w:b w:val="false"/>
          <w:bCs w:val="false"/>
          <w:sz w:val="40"/>
          <w:szCs w:val="40"/>
        </w:rPr>
        <w:t>In the absence of the national house of Parliament, the general assembly shall be the general house of Parliament</w:t>
      </w:r>
      <w:r>
        <w:rPr>
          <w:rStyle w:val="style263"/>
          <w:rFonts w:cs="Aharoni"/>
          <w:b w:val="false"/>
          <w:bCs w:val="false"/>
          <w:sz w:val="40"/>
          <w:szCs w:val="40"/>
        </w:rPr>
        <w:t xml:space="preserve"> (hop) and serve as an oversight to the association in collaboration with the council of optometry</w:t>
      </w:r>
      <w:r>
        <w:rPr>
          <w:rStyle w:val="style263"/>
          <w:rFonts w:cs="Aharoni"/>
          <w:b w:val="false"/>
          <w:bCs w:val="false"/>
          <w:sz w:val="40"/>
          <w:szCs w:val="40"/>
        </w:rPr>
        <w:t xml:space="preserve"> students presidents. Refer to art 5c.</w:t>
      </w:r>
    </w:p>
    <w:p>
      <w:pPr>
        <w:pStyle w:val="style179"/>
        <w:numPr>
          <w:ilvl w:val="0"/>
          <w:numId w:val="19"/>
        </w:numPr>
        <w:rPr>
          <w:rStyle w:val="style263"/>
          <w:rFonts w:cs="Aharoni"/>
          <w:b w:val="false"/>
          <w:bCs w:val="false"/>
          <w:sz w:val="40"/>
          <w:szCs w:val="40"/>
        </w:rPr>
      </w:pPr>
      <w:r>
        <w:rPr>
          <w:rStyle w:val="style263"/>
          <w:rFonts w:cs="Aharoni"/>
          <w:b w:val="false"/>
          <w:bCs w:val="false"/>
          <w:sz w:val="40"/>
          <w:szCs w:val="40"/>
        </w:rPr>
        <w:t xml:space="preserve">Shall have the power to </w:t>
      </w:r>
      <w:r>
        <w:rPr>
          <w:rStyle w:val="style263"/>
          <w:rFonts w:cs="Aharoni"/>
          <w:b w:val="false"/>
          <w:bCs w:val="false"/>
          <w:sz w:val="40"/>
          <w:szCs w:val="40"/>
        </w:rPr>
        <w:t>pass a vote-of-no-confidence on the national executives in accordance</w:t>
      </w:r>
      <w:r>
        <w:rPr>
          <w:rStyle w:val="style263"/>
          <w:rFonts w:cs="Aharoni"/>
          <w:b w:val="false"/>
          <w:bCs w:val="false"/>
          <w:sz w:val="40"/>
          <w:szCs w:val="40"/>
        </w:rPr>
        <w:t xml:space="preserve"> with the provisions of this constitution. Refer to art.7c</w:t>
      </w:r>
    </w:p>
    <w:p>
      <w:pPr>
        <w:pStyle w:val="style179"/>
        <w:numPr>
          <w:ilvl w:val="0"/>
          <w:numId w:val="19"/>
        </w:numPr>
        <w:rPr>
          <w:rStyle w:val="style263"/>
          <w:rFonts w:cs="Aharoni"/>
          <w:b w:val="false"/>
          <w:bCs w:val="false"/>
          <w:sz w:val="40"/>
          <w:szCs w:val="40"/>
        </w:rPr>
      </w:pPr>
      <w:r>
        <w:rPr>
          <w:rStyle w:val="style263"/>
          <w:rFonts w:cs="Aharoni"/>
          <w:b w:val="false"/>
          <w:bCs w:val="false"/>
          <w:sz w:val="40"/>
          <w:szCs w:val="40"/>
        </w:rPr>
        <w:t>Shall be part of the decision making process during the conference</w:t>
      </w:r>
      <w:r>
        <w:rPr>
          <w:rStyle w:val="style263"/>
          <w:rFonts w:cs="Aharoni"/>
          <w:b w:val="false"/>
          <w:bCs w:val="false"/>
          <w:sz w:val="40"/>
          <w:szCs w:val="40"/>
        </w:rPr>
        <w:t>/agm, whose decisions shall be binding on all members of the association.</w:t>
      </w:r>
    </w:p>
    <w:p>
      <w:pPr>
        <w:pStyle w:val="style179"/>
        <w:numPr>
          <w:ilvl w:val="0"/>
          <w:numId w:val="19"/>
        </w:numPr>
        <w:rPr>
          <w:rStyle w:val="style263"/>
          <w:rFonts w:cs="Aharoni"/>
          <w:b w:val="false"/>
          <w:bCs w:val="false"/>
          <w:sz w:val="40"/>
          <w:szCs w:val="40"/>
        </w:rPr>
      </w:pPr>
      <w:r>
        <w:rPr>
          <w:rStyle w:val="style263"/>
          <w:rFonts w:cs="Aharoni"/>
          <w:b w:val="false"/>
          <w:bCs w:val="false"/>
          <w:sz w:val="40"/>
          <w:szCs w:val="40"/>
        </w:rPr>
        <w:t>Shall be convened at least twice during the tenure of an executive administration.</w:t>
      </w:r>
    </w:p>
    <w:p>
      <w:pPr>
        <w:pStyle w:val="style179"/>
        <w:numPr>
          <w:ilvl w:val="0"/>
          <w:numId w:val="20"/>
        </w:numPr>
        <w:rPr>
          <w:rStyle w:val="style263"/>
          <w:rFonts w:cs="Aharoni"/>
          <w:b w:val="false"/>
          <w:bCs w:val="false"/>
          <w:sz w:val="40"/>
          <w:szCs w:val="40"/>
        </w:rPr>
      </w:pPr>
      <w:r>
        <w:rPr>
          <w:rStyle w:val="style263"/>
          <w:rFonts w:cs="Aharoni"/>
          <w:b w:val="false"/>
          <w:bCs w:val="false"/>
          <w:sz w:val="40"/>
          <w:szCs w:val="40"/>
        </w:rPr>
        <w:t xml:space="preserve"> First at the nosa national conference/agm</w:t>
      </w:r>
    </w:p>
    <w:p>
      <w:pPr>
        <w:pStyle w:val="style179"/>
        <w:numPr>
          <w:ilvl w:val="0"/>
          <w:numId w:val="20"/>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Second at the noa national conference/agm</w:t>
      </w:r>
    </w:p>
    <w:p>
      <w:pPr>
        <w:pStyle w:val="style179"/>
        <w:numPr>
          <w:ilvl w:val="0"/>
          <w:numId w:val="20"/>
        </w:numPr>
        <w:rPr>
          <w:rStyle w:val="style263"/>
          <w:rFonts w:cs="Aharoni"/>
          <w:b w:val="false"/>
          <w:bCs w:val="false"/>
          <w:sz w:val="40"/>
          <w:szCs w:val="40"/>
        </w:rPr>
      </w:pPr>
      <w:r>
        <w:rPr>
          <w:rStyle w:val="style263"/>
          <w:rFonts w:cs="Aharoni"/>
          <w:b w:val="false"/>
          <w:bCs w:val="false"/>
          <w:sz w:val="40"/>
          <w:szCs w:val="40"/>
        </w:rPr>
        <w:t>During the noa conference at least 50 students</w:t>
      </w:r>
      <w:r>
        <w:rPr>
          <w:rStyle w:val="style263"/>
          <w:rFonts w:cs="Aharoni"/>
          <w:b w:val="false"/>
          <w:bCs w:val="false"/>
          <w:sz w:val="40"/>
          <w:szCs w:val="40"/>
        </w:rPr>
        <w:t xml:space="preserve"> from the various schools shall form a quorum. Refer to art. 6c (xi)</w:t>
      </w:r>
    </w:p>
    <w:p>
      <w:pPr>
        <w:pStyle w:val="style179"/>
        <w:numPr>
          <w:ilvl w:val="0"/>
          <w:numId w:val="20"/>
        </w:numPr>
        <w:rPr>
          <w:rStyle w:val="style263"/>
          <w:rFonts w:cs="Aharoni"/>
          <w:b w:val="false"/>
          <w:bCs w:val="false"/>
          <w:sz w:val="40"/>
          <w:szCs w:val="40"/>
        </w:rPr>
      </w:pPr>
      <w:r>
        <w:rPr>
          <w:rStyle w:val="style263"/>
          <w:rFonts w:cs="Aharoni"/>
          <w:b w:val="false"/>
          <w:bCs w:val="false"/>
          <w:sz w:val="40"/>
          <w:szCs w:val="40"/>
        </w:rPr>
        <w:t xml:space="preserve"> Students who are on suspension or had been expelled from the University shall not be adjudged</w:t>
      </w:r>
      <w:r>
        <w:rPr>
          <w:rStyle w:val="style263"/>
          <w:rFonts w:cs="Aharoni"/>
          <w:b w:val="false"/>
          <w:bCs w:val="false"/>
          <w:sz w:val="40"/>
          <w:szCs w:val="40"/>
        </w:rPr>
        <w:t xml:space="preserve"> as part of the association’s membership or general </w:t>
      </w:r>
      <w:r>
        <w:rPr>
          <w:rStyle w:val="style263"/>
          <w:rFonts w:cs="Aharoni"/>
          <w:b w:val="false"/>
          <w:bCs w:val="false"/>
          <w:sz w:val="40"/>
          <w:szCs w:val="40"/>
        </w:rPr>
        <w:t>ASSEMBLY</w:t>
      </w:r>
    </w:p>
    <w:p>
      <w:pPr>
        <w:pStyle w:val="style0"/>
        <w:ind w:left="1800"/>
        <w:rPr>
          <w:rStyle w:val="style263"/>
          <w:rFonts w:cs="Aharoni"/>
          <w:b w:val="false"/>
          <w:bCs w:val="false"/>
          <w:sz w:val="40"/>
          <w:szCs w:val="40"/>
        </w:rPr>
      </w:pPr>
      <w:r>
        <w:rPr>
          <w:rStyle w:val="style263"/>
          <w:rFonts w:cs="Aharoni"/>
          <w:b w:val="false"/>
          <w:bCs w:val="false"/>
          <w:sz w:val="40"/>
          <w:szCs w:val="40"/>
        </w:rPr>
        <w:t>The meeting of the general</w:t>
      </w:r>
      <w:r>
        <w:rPr>
          <w:rStyle w:val="style263"/>
          <w:rFonts w:cs="Aharoni"/>
          <w:b w:val="false"/>
          <w:bCs w:val="false"/>
          <w:sz w:val="40"/>
          <w:szCs w:val="40"/>
        </w:rPr>
        <w:t xml:space="preserve"> assembly shall</w:t>
      </w:r>
      <w:r>
        <w:rPr>
          <w:rStyle w:val="style263"/>
          <w:rFonts w:cs="Aharoni"/>
          <w:b w:val="false"/>
          <w:bCs w:val="false"/>
          <w:sz w:val="40"/>
          <w:szCs w:val="40"/>
        </w:rPr>
        <w:t xml:space="preserve"> </w:t>
      </w:r>
      <w:r>
        <w:rPr>
          <w:rStyle w:val="style263"/>
          <w:rFonts w:cs="Aharoni"/>
          <w:b w:val="false"/>
          <w:bCs w:val="false"/>
          <w:sz w:val="40"/>
          <w:szCs w:val="40"/>
        </w:rPr>
        <w:t xml:space="preserve">be </w:t>
      </w:r>
      <w:r>
        <w:rPr>
          <w:rStyle w:val="style263"/>
          <w:rFonts w:cs="Aharoni"/>
          <w:b w:val="false"/>
          <w:bCs w:val="false"/>
          <w:sz w:val="40"/>
          <w:szCs w:val="40"/>
        </w:rPr>
        <w:t xml:space="preserve"> </w:t>
      </w:r>
      <w:r>
        <w:rPr>
          <w:rStyle w:val="style263"/>
          <w:rFonts w:cs="Aharoni"/>
          <w:b w:val="false"/>
          <w:bCs w:val="false"/>
          <w:sz w:val="40"/>
          <w:szCs w:val="40"/>
        </w:rPr>
        <w:t>a forum for briefing the entire members about the affair of the association.</w:t>
      </w:r>
    </w:p>
    <w:p>
      <w:pPr>
        <w:pStyle w:val="style0"/>
        <w:ind w:left="3240"/>
        <w:rPr>
          <w:rStyle w:val="style263"/>
          <w:rFonts w:cs="Aharoni"/>
          <w:b w:val="false"/>
          <w:bCs w:val="false"/>
          <w:sz w:val="40"/>
          <w:szCs w:val="40"/>
        </w:rPr>
      </w:pPr>
    </w:p>
    <w:p>
      <w:pPr>
        <w:pStyle w:val="style179"/>
        <w:numPr>
          <w:ilvl w:val="0"/>
          <w:numId w:val="17"/>
        </w:numPr>
        <w:rPr>
          <w:rStyle w:val="style263"/>
          <w:rFonts w:cs="Aharoni"/>
          <w:b w:val="false"/>
          <w:bCs w:val="false"/>
          <w:sz w:val="40"/>
          <w:szCs w:val="40"/>
        </w:rPr>
      </w:pPr>
      <w:r>
        <w:rPr>
          <w:rStyle w:val="style263"/>
          <w:rFonts w:cs="Aharoni"/>
          <w:b w:val="false"/>
          <w:bCs w:val="false"/>
          <w:sz w:val="40"/>
          <w:szCs w:val="40"/>
        </w:rPr>
        <w:t xml:space="preserve"> The Council of optometry students</w:t>
      </w:r>
      <w:r>
        <w:rPr>
          <w:rStyle w:val="style263"/>
          <w:rFonts w:cs="Aharoni"/>
          <w:b w:val="false"/>
          <w:bCs w:val="false"/>
          <w:sz w:val="40"/>
          <w:szCs w:val="40"/>
        </w:rPr>
        <w:t>' presidents (cop).</w:t>
      </w:r>
    </w:p>
    <w:p>
      <w:pPr>
        <w:pStyle w:val="style179"/>
        <w:numPr>
          <w:ilvl w:val="0"/>
          <w:numId w:val="21"/>
        </w:numPr>
        <w:rPr>
          <w:rStyle w:val="style263"/>
          <w:rFonts w:cs="Aharoni"/>
          <w:b w:val="false"/>
          <w:bCs w:val="false"/>
          <w:sz w:val="40"/>
          <w:szCs w:val="40"/>
        </w:rPr>
      </w:pPr>
      <w:r>
        <w:rPr>
          <w:rStyle w:val="style263"/>
          <w:rFonts w:cs="Aharoni"/>
          <w:b w:val="false"/>
          <w:bCs w:val="false"/>
          <w:sz w:val="40"/>
          <w:szCs w:val="40"/>
        </w:rPr>
        <w:t>Shall be made up of chapter presidents and the national president.</w:t>
      </w:r>
    </w:p>
    <w:p>
      <w:pPr>
        <w:pStyle w:val="style179"/>
        <w:numPr>
          <w:ilvl w:val="0"/>
          <w:numId w:val="21"/>
        </w:numPr>
        <w:rPr>
          <w:rStyle w:val="style263"/>
          <w:rFonts w:cs="Aharoni"/>
          <w:b w:val="false"/>
          <w:bCs w:val="false"/>
          <w:sz w:val="40"/>
          <w:szCs w:val="40"/>
        </w:rPr>
      </w:pPr>
      <w:r>
        <w:rPr>
          <w:rStyle w:val="style263"/>
          <w:rFonts w:cs="Aharoni"/>
          <w:b w:val="false"/>
          <w:bCs w:val="false"/>
          <w:sz w:val="40"/>
          <w:szCs w:val="40"/>
        </w:rPr>
        <w:t>Shall all be fellowship members of the association. Refer to art.</w:t>
      </w:r>
      <w:r>
        <w:rPr>
          <w:rStyle w:val="style263"/>
          <w:rFonts w:cs="Aharoni"/>
          <w:b w:val="false"/>
          <w:bCs w:val="false"/>
          <w:sz w:val="40"/>
          <w:szCs w:val="40"/>
        </w:rPr>
        <w:t>3d (iv)</w:t>
      </w:r>
    </w:p>
    <w:p>
      <w:pPr>
        <w:pStyle w:val="style179"/>
        <w:numPr>
          <w:ilvl w:val="0"/>
          <w:numId w:val="21"/>
        </w:numPr>
        <w:rPr>
          <w:rStyle w:val="style263"/>
          <w:rFonts w:cs="Aharoni"/>
          <w:b w:val="false"/>
          <w:bCs w:val="false"/>
          <w:sz w:val="40"/>
          <w:szCs w:val="40"/>
        </w:rPr>
      </w:pPr>
      <w:r>
        <w:rPr>
          <w:rStyle w:val="style263"/>
          <w:rFonts w:cs="Aharoni"/>
          <w:b w:val="false"/>
          <w:bCs w:val="false"/>
          <w:sz w:val="40"/>
          <w:szCs w:val="40"/>
        </w:rPr>
        <w:t>A) shall be part of the decision making process</w:t>
      </w:r>
      <w:r>
        <w:rPr>
          <w:rStyle w:val="style263"/>
          <w:rFonts w:cs="Aharoni"/>
          <w:b w:val="false"/>
          <w:bCs w:val="false"/>
          <w:sz w:val="40"/>
          <w:szCs w:val="40"/>
        </w:rPr>
        <w:t xml:space="preserve"> and in conjunction with the nec constitute the joint council (jc) of the association.</w:t>
      </w:r>
    </w:p>
    <w:p>
      <w:pPr>
        <w:pStyle w:val="style179"/>
        <w:ind w:left="1440"/>
        <w:rPr>
          <w:rStyle w:val="style263"/>
          <w:rFonts w:cs="Aharoni"/>
          <w:b w:val="false"/>
          <w:bCs w:val="false"/>
          <w:sz w:val="40"/>
          <w:szCs w:val="40"/>
        </w:rPr>
      </w:pPr>
      <w:r>
        <w:rPr>
          <w:rStyle w:val="style263"/>
          <w:rFonts w:cs="Aharoni"/>
          <w:b w:val="false"/>
          <w:bCs w:val="false"/>
          <w:sz w:val="40"/>
          <w:szCs w:val="40"/>
        </w:rPr>
        <w:t xml:space="preserve"> B) The decisions</w:t>
      </w:r>
      <w:r>
        <w:rPr>
          <w:rStyle w:val="style263"/>
          <w:rFonts w:cs="Aharoni"/>
          <w:b w:val="false"/>
          <w:bCs w:val="false"/>
          <w:sz w:val="40"/>
          <w:szCs w:val="40"/>
        </w:rPr>
        <w:t xml:space="preserve"> of the joint council shall be binding on all members of the association</w:t>
      </w:r>
      <w:r>
        <w:rPr>
          <w:rStyle w:val="style263"/>
          <w:rFonts w:cs="Aharoni"/>
          <w:b w:val="false"/>
          <w:bCs w:val="false"/>
          <w:sz w:val="40"/>
          <w:szCs w:val="40"/>
        </w:rPr>
        <w:t xml:space="preserve"> provided it is for the interest and growth of the </w:t>
      </w:r>
      <w:r>
        <w:rPr>
          <w:rStyle w:val="style263"/>
          <w:rFonts w:cs="Aharoni"/>
          <w:b w:val="false"/>
          <w:bCs w:val="false"/>
          <w:sz w:val="40"/>
          <w:szCs w:val="40"/>
        </w:rPr>
        <w:t>Association.</w:t>
      </w:r>
    </w:p>
    <w:p>
      <w:pPr>
        <w:pStyle w:val="style179"/>
        <w:numPr>
          <w:ilvl w:val="0"/>
          <w:numId w:val="21"/>
        </w:numPr>
        <w:rPr>
          <w:rStyle w:val="style263"/>
          <w:rFonts w:cs="Aharoni"/>
          <w:b w:val="false"/>
          <w:bCs w:val="false"/>
          <w:sz w:val="40"/>
          <w:szCs w:val="40"/>
        </w:rPr>
      </w:pPr>
      <w:r>
        <w:rPr>
          <w:rStyle w:val="style263"/>
          <w:rFonts w:cs="Aharoni"/>
          <w:b w:val="false"/>
          <w:bCs w:val="false"/>
          <w:sz w:val="40"/>
          <w:szCs w:val="40"/>
        </w:rPr>
        <w:t xml:space="preserve">Shall convene a meeting at least </w:t>
      </w:r>
      <w:r>
        <w:rPr>
          <w:rStyle w:val="style263"/>
          <w:rFonts w:cs="Aharoni"/>
          <w:b w:val="false"/>
          <w:bCs w:val="false"/>
          <w:sz w:val="40"/>
          <w:szCs w:val="40"/>
        </w:rPr>
        <w:t>twice, either</w:t>
      </w:r>
      <w:r>
        <w:rPr>
          <w:rStyle w:val="style263"/>
          <w:rFonts w:cs="Aharoni"/>
          <w:b w:val="false"/>
          <w:bCs w:val="false"/>
          <w:sz w:val="40"/>
          <w:szCs w:val="40"/>
        </w:rPr>
        <w:t xml:space="preserve"> during the nosa conference and/or any other time convenient</w:t>
      </w:r>
      <w:r>
        <w:rPr>
          <w:rStyle w:val="style263"/>
          <w:rFonts w:cs="Aharoni"/>
          <w:b w:val="false"/>
          <w:bCs w:val="false"/>
          <w:sz w:val="40"/>
          <w:szCs w:val="40"/>
        </w:rPr>
        <w:t xml:space="preserve"> for them.</w:t>
      </w:r>
    </w:p>
    <w:p>
      <w:pPr>
        <w:pStyle w:val="style179"/>
        <w:numPr>
          <w:ilvl w:val="0"/>
          <w:numId w:val="21"/>
        </w:numPr>
        <w:rPr>
          <w:rStyle w:val="style263"/>
          <w:rFonts w:cs="Aharoni"/>
          <w:b w:val="false"/>
          <w:bCs w:val="false"/>
          <w:sz w:val="40"/>
          <w:szCs w:val="40"/>
        </w:rPr>
      </w:pPr>
      <w:r>
        <w:rPr>
          <w:rStyle w:val="style263"/>
          <w:rFonts w:cs="Aharoni"/>
          <w:b w:val="false"/>
          <w:bCs w:val="false"/>
          <w:sz w:val="40"/>
          <w:szCs w:val="40"/>
        </w:rPr>
        <w:t>A) shall function as the sectional house of Parliament</w:t>
      </w:r>
      <w:r>
        <w:rPr>
          <w:rStyle w:val="style263"/>
          <w:rFonts w:cs="Aharoni"/>
          <w:b w:val="false"/>
          <w:bCs w:val="false"/>
          <w:sz w:val="40"/>
          <w:szCs w:val="40"/>
        </w:rPr>
        <w:t xml:space="preserve"> (shop) of the association. Refer to art.5b(ii) </w:t>
      </w:r>
    </w:p>
    <w:p>
      <w:pPr>
        <w:pStyle w:val="style179"/>
        <w:ind w:left="1440"/>
        <w:rPr>
          <w:rStyle w:val="style263"/>
          <w:rFonts w:cs="Aharoni"/>
          <w:b w:val="false"/>
          <w:bCs w:val="false"/>
          <w:sz w:val="40"/>
          <w:szCs w:val="40"/>
        </w:rPr>
      </w:pPr>
      <w:r>
        <w:rPr>
          <w:rStyle w:val="style263"/>
          <w:rFonts w:cs="Aharoni"/>
          <w:b w:val="false"/>
          <w:bCs w:val="false"/>
          <w:sz w:val="40"/>
          <w:szCs w:val="40"/>
        </w:rPr>
        <w:t>B) shall have right to enquire</w:t>
      </w:r>
      <w:r>
        <w:rPr>
          <w:rStyle w:val="style263"/>
          <w:rFonts w:cs="Aharoni"/>
          <w:b w:val="false"/>
          <w:bCs w:val="false"/>
          <w:sz w:val="40"/>
          <w:szCs w:val="40"/>
        </w:rPr>
        <w:t xml:space="preserve"> about the association’s accounts, welfare, dues and other activities.</w:t>
      </w:r>
    </w:p>
    <w:p>
      <w:pPr>
        <w:pStyle w:val="style179"/>
        <w:ind w:left="1440"/>
        <w:rPr>
          <w:rStyle w:val="style263"/>
          <w:rFonts w:cs="Aharoni"/>
          <w:b w:val="false"/>
          <w:bCs w:val="false"/>
          <w:sz w:val="40"/>
          <w:szCs w:val="40"/>
        </w:rPr>
      </w:pPr>
      <w:r>
        <w:rPr>
          <w:rStyle w:val="style263"/>
          <w:rFonts w:cs="Aharoni"/>
          <w:b w:val="false"/>
          <w:bCs w:val="false"/>
          <w:sz w:val="40"/>
          <w:szCs w:val="40"/>
        </w:rPr>
        <w:t>C) in the absence of the national president, the oldest-serving chapter president</w:t>
      </w:r>
      <w:r>
        <w:rPr>
          <w:rStyle w:val="style263"/>
          <w:rFonts w:cs="Aharoni"/>
          <w:b w:val="false"/>
          <w:bCs w:val="false"/>
          <w:sz w:val="40"/>
          <w:szCs w:val="40"/>
        </w:rPr>
        <w:t xml:space="preserve"> can preside over the cop meeting, provided ⅔ cop members are present.</w:t>
      </w:r>
    </w:p>
    <w:p>
      <w:pPr>
        <w:pStyle w:val="style179"/>
        <w:ind w:left="1440"/>
        <w:rPr>
          <w:rStyle w:val="style263"/>
          <w:rFonts w:cs="Aharoni"/>
          <w:b w:val="false"/>
          <w:bCs w:val="false"/>
          <w:sz w:val="40"/>
          <w:szCs w:val="40"/>
        </w:rPr>
      </w:pPr>
      <w:r>
        <w:rPr>
          <w:rStyle w:val="style263"/>
          <w:rFonts w:cs="Aharoni"/>
          <w:b w:val="false"/>
          <w:bCs w:val="false"/>
          <w:sz w:val="40"/>
          <w:szCs w:val="40"/>
        </w:rPr>
        <w:t>D) the deliberation/recommendation made in the cop meeting</w:t>
      </w:r>
      <w:r>
        <w:rPr>
          <w:rStyle w:val="style263"/>
          <w:rFonts w:cs="Aharoni"/>
          <w:b w:val="false"/>
          <w:bCs w:val="false"/>
          <w:sz w:val="40"/>
          <w:szCs w:val="40"/>
        </w:rPr>
        <w:t xml:space="preserve"> shall be relayed to the nec and general assembly for further</w:t>
      </w:r>
      <w:r>
        <w:rPr>
          <w:rStyle w:val="style263"/>
          <w:rFonts w:cs="Aharoni"/>
          <w:b w:val="false"/>
          <w:bCs w:val="false"/>
          <w:sz w:val="40"/>
          <w:szCs w:val="40"/>
        </w:rPr>
        <w:t xml:space="preserve"> </w:t>
      </w:r>
      <w:r>
        <w:rPr>
          <w:rStyle w:val="style263"/>
          <w:rFonts w:cs="Aharoni"/>
          <w:b w:val="false"/>
          <w:bCs w:val="false"/>
          <w:sz w:val="40"/>
          <w:szCs w:val="40"/>
        </w:rPr>
        <w:t>deliberations and final approval.</w:t>
      </w:r>
    </w:p>
    <w:p>
      <w:pPr>
        <w:pStyle w:val="style179"/>
        <w:ind w:left="3600"/>
        <w:rPr>
          <w:rStyle w:val="style263"/>
          <w:rFonts w:cs="Aharoni"/>
          <w:b w:val="false"/>
          <w:bCs w:val="false"/>
          <w:sz w:val="40"/>
          <w:szCs w:val="40"/>
        </w:rPr>
      </w:pPr>
    </w:p>
    <w:p>
      <w:pPr>
        <w:pStyle w:val="style179"/>
        <w:numPr>
          <w:ilvl w:val="0"/>
          <w:numId w:val="17"/>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The national executive council (nec) </w:t>
      </w:r>
    </w:p>
    <w:p>
      <w:pPr>
        <w:pStyle w:val="style179"/>
        <w:numPr>
          <w:ilvl w:val="0"/>
          <w:numId w:val="22"/>
        </w:numPr>
        <w:rPr>
          <w:rStyle w:val="style263"/>
          <w:rFonts w:cs="Aharoni"/>
          <w:b w:val="false"/>
          <w:bCs w:val="false"/>
          <w:sz w:val="40"/>
          <w:szCs w:val="40"/>
        </w:rPr>
      </w:pPr>
      <w:r>
        <w:rPr>
          <w:rStyle w:val="style263"/>
          <w:rFonts w:cs="Aharoni"/>
          <w:b w:val="false"/>
          <w:bCs w:val="false"/>
          <w:sz w:val="40"/>
          <w:szCs w:val="40"/>
        </w:rPr>
        <w:t>Shall be made up of elected members representing the various accredited schools of optometry. Refer to art.</w:t>
      </w:r>
      <w:r>
        <w:rPr>
          <w:rStyle w:val="style263"/>
          <w:rFonts w:cs="Aharoni"/>
          <w:b w:val="false"/>
          <w:bCs w:val="false"/>
          <w:sz w:val="40"/>
          <w:szCs w:val="40"/>
        </w:rPr>
        <w:t>3e and art.8c</w:t>
      </w:r>
      <w:r>
        <w:rPr>
          <w:rStyle w:val="style263"/>
          <w:rFonts w:cs="Aharoni"/>
          <w:b w:val="false"/>
          <w:bCs w:val="false"/>
          <w:sz w:val="40"/>
          <w:szCs w:val="40"/>
        </w:rPr>
        <w:t xml:space="preserve"> </w:t>
      </w:r>
    </w:p>
    <w:p>
      <w:pPr>
        <w:pStyle w:val="style179"/>
        <w:numPr>
          <w:ilvl w:val="0"/>
          <w:numId w:val="22"/>
        </w:numPr>
        <w:rPr>
          <w:rStyle w:val="style263"/>
          <w:rFonts w:cs="Aharoni"/>
          <w:b w:val="false"/>
          <w:bCs w:val="false"/>
          <w:sz w:val="40"/>
          <w:szCs w:val="40"/>
        </w:rPr>
      </w:pPr>
      <w:r>
        <w:rPr>
          <w:rStyle w:val="style263"/>
          <w:rFonts w:cs="Aharoni"/>
          <w:b w:val="false"/>
          <w:bCs w:val="false"/>
          <w:sz w:val="40"/>
          <w:szCs w:val="40"/>
        </w:rPr>
        <w:t>Shall be the highest governing body of the association.</w:t>
      </w:r>
    </w:p>
    <w:p>
      <w:pPr>
        <w:pStyle w:val="style179"/>
        <w:numPr>
          <w:ilvl w:val="0"/>
          <w:numId w:val="22"/>
        </w:numPr>
        <w:rPr>
          <w:rStyle w:val="style263"/>
          <w:rFonts w:cs="Aharoni"/>
          <w:b w:val="false"/>
          <w:bCs w:val="false"/>
          <w:sz w:val="40"/>
          <w:szCs w:val="40"/>
        </w:rPr>
      </w:pPr>
      <w:r>
        <w:rPr>
          <w:rStyle w:val="style263"/>
          <w:rFonts w:cs="Aharoni"/>
          <w:b w:val="false"/>
          <w:bCs w:val="false"/>
          <w:sz w:val="40"/>
          <w:szCs w:val="40"/>
        </w:rPr>
        <w:t>Shall be responsible for the coordination of the</w:t>
      </w:r>
      <w:r>
        <w:rPr>
          <w:rStyle w:val="style263"/>
          <w:rFonts w:cs="Aharoni"/>
          <w:b w:val="false"/>
          <w:bCs w:val="false"/>
          <w:sz w:val="40"/>
          <w:szCs w:val="40"/>
        </w:rPr>
        <w:t xml:space="preserve"> general assembly collectively.</w:t>
      </w:r>
    </w:p>
    <w:p>
      <w:pPr>
        <w:pStyle w:val="style179"/>
        <w:numPr>
          <w:ilvl w:val="0"/>
          <w:numId w:val="22"/>
        </w:numPr>
        <w:rPr>
          <w:rStyle w:val="style263"/>
          <w:rFonts w:cs="Aharoni"/>
          <w:b w:val="false"/>
          <w:bCs w:val="false"/>
          <w:sz w:val="40"/>
          <w:szCs w:val="40"/>
        </w:rPr>
      </w:pPr>
      <w:r>
        <w:rPr>
          <w:rStyle w:val="style263"/>
          <w:rFonts w:cs="Aharoni"/>
          <w:b w:val="false"/>
          <w:bCs w:val="false"/>
          <w:sz w:val="40"/>
          <w:szCs w:val="40"/>
        </w:rPr>
        <w:t>Shall ensure</w:t>
      </w:r>
      <w:r>
        <w:rPr>
          <w:rStyle w:val="style263"/>
          <w:rFonts w:cs="Aharoni"/>
          <w:b w:val="false"/>
          <w:bCs w:val="false"/>
          <w:sz w:val="40"/>
          <w:szCs w:val="40"/>
        </w:rPr>
        <w:t xml:space="preserve"> that the association is always alive to its constitutional responsibility and shall enforce discipline where necessary.</w:t>
      </w:r>
    </w:p>
    <w:p>
      <w:pPr>
        <w:pStyle w:val="style179"/>
        <w:numPr>
          <w:ilvl w:val="0"/>
          <w:numId w:val="22"/>
        </w:numPr>
        <w:rPr>
          <w:rStyle w:val="style263"/>
          <w:rFonts w:cs="Aharoni"/>
          <w:b w:val="false"/>
          <w:bCs w:val="false"/>
          <w:sz w:val="40"/>
          <w:szCs w:val="40"/>
        </w:rPr>
      </w:pPr>
      <w:r>
        <w:rPr>
          <w:rStyle w:val="style263"/>
          <w:rFonts w:cs="Aharoni"/>
          <w:b w:val="false"/>
          <w:bCs w:val="false"/>
          <w:sz w:val="40"/>
          <w:szCs w:val="40"/>
        </w:rPr>
        <w:t xml:space="preserve">Shall have the right to constitute </w:t>
      </w:r>
      <w:r>
        <w:rPr>
          <w:rStyle w:val="style263"/>
          <w:rFonts w:cs="Aharoni"/>
          <w:b w:val="false"/>
          <w:bCs w:val="false"/>
          <w:sz w:val="40"/>
          <w:szCs w:val="40"/>
        </w:rPr>
        <w:t>an ad-hoc or standing committees</w:t>
      </w:r>
      <w:r>
        <w:rPr>
          <w:rStyle w:val="style263"/>
          <w:rFonts w:cs="Aharoni"/>
          <w:b w:val="false"/>
          <w:bCs w:val="false"/>
          <w:sz w:val="40"/>
          <w:szCs w:val="40"/>
        </w:rPr>
        <w:t xml:space="preserve"> and implement programs that will benefit the association. Refer to art. 6e.</w:t>
      </w:r>
    </w:p>
    <w:p>
      <w:pPr>
        <w:pStyle w:val="style179"/>
        <w:numPr>
          <w:ilvl w:val="0"/>
          <w:numId w:val="22"/>
        </w:numPr>
        <w:rPr>
          <w:rStyle w:val="style263"/>
          <w:rFonts w:cs="Aharoni"/>
          <w:b w:val="false"/>
          <w:bCs w:val="false"/>
          <w:sz w:val="40"/>
          <w:szCs w:val="40"/>
        </w:rPr>
      </w:pPr>
      <w:r>
        <w:rPr>
          <w:rStyle w:val="style263"/>
          <w:rFonts w:cs="Aharoni"/>
          <w:b w:val="false"/>
          <w:bCs w:val="false"/>
          <w:sz w:val="40"/>
          <w:szCs w:val="40"/>
        </w:rPr>
        <w:t>A) shall seek grants, loans and authorization from within</w:t>
      </w:r>
      <w:r>
        <w:rPr>
          <w:rStyle w:val="style263"/>
          <w:rFonts w:cs="Aharoni"/>
          <w:b w:val="false"/>
          <w:bCs w:val="false"/>
          <w:sz w:val="40"/>
          <w:szCs w:val="40"/>
        </w:rPr>
        <w:t xml:space="preserve"> and outside the association, enter into such contracts/agreement and carry out such duties as may be necessary for the business</w:t>
      </w:r>
      <w:r>
        <w:rPr>
          <w:rStyle w:val="style263"/>
          <w:rFonts w:cs="Aharoni"/>
          <w:b w:val="false"/>
          <w:bCs w:val="false"/>
          <w:sz w:val="40"/>
          <w:szCs w:val="40"/>
        </w:rPr>
        <w:t xml:space="preserve"> of the association.</w:t>
      </w:r>
    </w:p>
    <w:p>
      <w:pPr>
        <w:pStyle w:val="style179"/>
        <w:ind w:left="1440"/>
        <w:rPr>
          <w:rStyle w:val="style263"/>
          <w:rFonts w:cs="Aharoni"/>
          <w:b w:val="false"/>
          <w:bCs w:val="false"/>
          <w:sz w:val="40"/>
          <w:szCs w:val="40"/>
        </w:rPr>
      </w:pPr>
      <w:r>
        <w:rPr>
          <w:rStyle w:val="style263"/>
          <w:rFonts w:cs="Aharoni"/>
          <w:b w:val="false"/>
          <w:bCs w:val="false"/>
          <w:sz w:val="40"/>
          <w:szCs w:val="40"/>
        </w:rPr>
        <w:t xml:space="preserve">B) the above stated (a) shall only be done by </w:t>
      </w:r>
    </w:p>
    <w:p>
      <w:pPr>
        <w:pStyle w:val="style179"/>
        <w:ind w:left="1080"/>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the majority of</w:t>
      </w:r>
      <w:r>
        <w:rPr>
          <w:rStyle w:val="style263"/>
          <w:rFonts w:cs="Aharoni"/>
          <w:b w:val="false"/>
          <w:bCs w:val="false"/>
          <w:sz w:val="40"/>
          <w:szCs w:val="40"/>
        </w:rPr>
        <w:t xml:space="preserve"> the executive members and such loans shall be paid by the same administration.</w:t>
      </w:r>
    </w:p>
    <w:p>
      <w:pPr>
        <w:pStyle w:val="style179"/>
        <w:numPr>
          <w:ilvl w:val="0"/>
          <w:numId w:val="22"/>
        </w:numPr>
        <w:rPr>
          <w:rStyle w:val="style263"/>
          <w:rFonts w:cs="Aharoni"/>
          <w:b w:val="false"/>
          <w:bCs w:val="false"/>
          <w:sz w:val="40"/>
          <w:szCs w:val="40"/>
        </w:rPr>
      </w:pPr>
      <w:r>
        <w:rPr>
          <w:rStyle w:val="style263"/>
          <w:rFonts w:cs="Aharoni"/>
          <w:b w:val="false"/>
          <w:bCs w:val="false"/>
          <w:sz w:val="40"/>
          <w:szCs w:val="40"/>
        </w:rPr>
        <w:t xml:space="preserve">Shall be the chief decision making body and shall </w:t>
      </w:r>
      <w:r>
        <w:rPr>
          <w:rStyle w:val="style263"/>
          <w:rFonts w:cs="Aharoni"/>
          <w:b w:val="false"/>
          <w:bCs w:val="false"/>
          <w:sz w:val="40"/>
          <w:szCs w:val="40"/>
        </w:rPr>
        <w:t>introduce policies that will enhance the efficiency of the association.</w:t>
      </w:r>
    </w:p>
    <w:p>
      <w:pPr>
        <w:pStyle w:val="style179"/>
        <w:numPr>
          <w:ilvl w:val="0"/>
          <w:numId w:val="22"/>
        </w:numPr>
        <w:rPr>
          <w:rStyle w:val="style263"/>
          <w:rFonts w:cs="Aharoni"/>
          <w:b w:val="false"/>
          <w:bCs w:val="false"/>
          <w:sz w:val="40"/>
          <w:szCs w:val="40"/>
        </w:rPr>
      </w:pPr>
      <w:r>
        <w:rPr>
          <w:rStyle w:val="style263"/>
          <w:rFonts w:cs="Aharoni"/>
          <w:b w:val="false"/>
          <w:bCs w:val="false"/>
          <w:sz w:val="40"/>
          <w:szCs w:val="40"/>
        </w:rPr>
        <w:t>Shall sponsor</w:t>
      </w:r>
      <w:r>
        <w:rPr>
          <w:rStyle w:val="style263"/>
          <w:rFonts w:cs="Aharoni"/>
          <w:b w:val="false"/>
          <w:bCs w:val="false"/>
          <w:sz w:val="40"/>
          <w:szCs w:val="40"/>
        </w:rPr>
        <w:t xml:space="preserve"> or carry out projects in the various chapters accruing from the dues or allocation of that chapter</w:t>
      </w:r>
      <w:r>
        <w:rPr>
          <w:rStyle w:val="style263"/>
          <w:rFonts w:cs="Aharoni"/>
          <w:b w:val="false"/>
          <w:bCs w:val="false"/>
          <w:sz w:val="40"/>
          <w:szCs w:val="40"/>
        </w:rPr>
        <w:t>.</w:t>
      </w:r>
    </w:p>
    <w:p>
      <w:pPr>
        <w:pStyle w:val="style179"/>
        <w:numPr>
          <w:ilvl w:val="0"/>
          <w:numId w:val="22"/>
        </w:numPr>
        <w:rPr>
          <w:rStyle w:val="style263"/>
          <w:rFonts w:cs="Aharoni"/>
          <w:b w:val="false"/>
          <w:bCs w:val="false"/>
          <w:sz w:val="40"/>
          <w:szCs w:val="40"/>
        </w:rPr>
      </w:pPr>
      <w:r>
        <w:rPr>
          <w:rStyle w:val="style263"/>
          <w:rFonts w:cs="Aharoni"/>
          <w:b w:val="false"/>
          <w:bCs w:val="false"/>
          <w:sz w:val="40"/>
          <w:szCs w:val="40"/>
        </w:rPr>
        <w:t>Compose and receive proposals, ideas and strategies on how to organize national events in order to enhance the proficiency of the association</w:t>
      </w:r>
      <w:r>
        <w:rPr>
          <w:rStyle w:val="style263"/>
          <w:rFonts w:cs="Aharoni"/>
          <w:b w:val="false"/>
          <w:bCs w:val="false"/>
          <w:sz w:val="40"/>
          <w:szCs w:val="40"/>
        </w:rPr>
        <w:t>.</w:t>
      </w:r>
    </w:p>
    <w:p>
      <w:pPr>
        <w:pStyle w:val="style179"/>
        <w:numPr>
          <w:ilvl w:val="0"/>
          <w:numId w:val="22"/>
        </w:numPr>
        <w:rPr>
          <w:rStyle w:val="style263"/>
          <w:rFonts w:cs="Aharoni"/>
          <w:b w:val="false"/>
          <w:bCs w:val="false"/>
          <w:sz w:val="40"/>
          <w:szCs w:val="40"/>
        </w:rPr>
      </w:pPr>
      <w:r>
        <w:rPr>
          <w:rStyle w:val="style263"/>
          <w:rFonts w:cs="Aharoni"/>
          <w:b w:val="false"/>
          <w:bCs w:val="false"/>
          <w:sz w:val="40"/>
          <w:szCs w:val="40"/>
        </w:rPr>
        <w:t xml:space="preserve">Shall have powers to declare the annual nosa national day/week in all chapters, in which </w:t>
      </w:r>
      <w:r>
        <w:rPr>
          <w:rStyle w:val="style263"/>
          <w:rFonts w:cs="Aharoni"/>
          <w:b w:val="false"/>
          <w:bCs w:val="false"/>
          <w:sz w:val="40"/>
          <w:szCs w:val="40"/>
        </w:rPr>
        <w:t xml:space="preserve">the nec in each chapter shall decide the activities to embark </w:t>
      </w:r>
      <w:r>
        <w:rPr>
          <w:rStyle w:val="style263"/>
          <w:rFonts w:cs="Aharoni"/>
          <w:b w:val="false"/>
          <w:bCs w:val="false"/>
          <w:sz w:val="40"/>
          <w:szCs w:val="40"/>
        </w:rPr>
        <w:t>upon in line with hosting the national conference.</w:t>
      </w:r>
    </w:p>
    <w:p>
      <w:pPr>
        <w:pStyle w:val="style179"/>
        <w:numPr>
          <w:ilvl w:val="0"/>
          <w:numId w:val="22"/>
        </w:numPr>
        <w:rPr>
          <w:rStyle w:val="style263"/>
          <w:rFonts w:cs="Aharoni"/>
          <w:b w:val="false"/>
          <w:bCs w:val="false"/>
          <w:sz w:val="40"/>
          <w:szCs w:val="40"/>
        </w:rPr>
      </w:pPr>
      <w:r>
        <w:rPr>
          <w:rStyle w:val="style263"/>
          <w:rFonts w:cs="Aharoni"/>
          <w:b w:val="false"/>
          <w:bCs w:val="false"/>
          <w:sz w:val="40"/>
          <w:szCs w:val="40"/>
        </w:rPr>
        <w:t>Shall produce the nec identity card and certificate</w:t>
      </w:r>
      <w:r>
        <w:rPr>
          <w:rStyle w:val="style263"/>
          <w:rFonts w:cs="Aharoni"/>
          <w:b w:val="false"/>
          <w:bCs w:val="false"/>
          <w:sz w:val="40"/>
          <w:szCs w:val="40"/>
        </w:rPr>
        <w:t xml:space="preserve"> of service, which shall be signed by the noa national president</w:t>
      </w:r>
      <w:r>
        <w:rPr>
          <w:rStyle w:val="style263"/>
          <w:rFonts w:cs="Aharoni"/>
          <w:b w:val="false"/>
          <w:bCs w:val="false"/>
          <w:sz w:val="40"/>
          <w:szCs w:val="40"/>
        </w:rPr>
        <w:t xml:space="preserve"> and association’s national president.</w:t>
      </w:r>
    </w:p>
    <w:p>
      <w:pPr>
        <w:pStyle w:val="style179"/>
        <w:ind w:left="3240"/>
        <w:rPr>
          <w:rStyle w:val="style263"/>
          <w:rFonts w:cs="Aharoni"/>
          <w:b w:val="false"/>
          <w:bCs w:val="false"/>
          <w:sz w:val="40"/>
          <w:szCs w:val="40"/>
        </w:rPr>
      </w:pPr>
    </w:p>
    <w:p>
      <w:pPr>
        <w:pStyle w:val="style179"/>
        <w:numPr>
          <w:ilvl w:val="0"/>
          <w:numId w:val="17"/>
        </w:numPr>
        <w:rPr>
          <w:rStyle w:val="style263"/>
          <w:rFonts w:cs="Aharoni"/>
          <w:b w:val="false"/>
          <w:bCs w:val="false"/>
          <w:sz w:val="40"/>
          <w:szCs w:val="40"/>
        </w:rPr>
      </w:pPr>
      <w:r>
        <w:rPr>
          <w:rStyle w:val="style263"/>
          <w:rFonts w:cs="Aharoni"/>
          <w:b w:val="false"/>
          <w:bCs w:val="false"/>
          <w:sz w:val="40"/>
          <w:szCs w:val="40"/>
        </w:rPr>
        <w:t xml:space="preserve">  Order of precedence.</w:t>
      </w:r>
    </w:p>
    <w:p>
      <w:pPr>
        <w:pStyle w:val="style179"/>
        <w:numPr>
          <w:ilvl w:val="0"/>
          <w:numId w:val="23"/>
        </w:numPr>
        <w:rPr>
          <w:rStyle w:val="style263"/>
          <w:rFonts w:cs="Aharoni"/>
          <w:b w:val="false"/>
          <w:bCs w:val="false"/>
          <w:sz w:val="40"/>
          <w:szCs w:val="40"/>
        </w:rPr>
      </w:pPr>
      <w:r>
        <w:rPr>
          <w:rStyle w:val="style263"/>
          <w:rFonts w:cs="Aharoni"/>
          <w:b w:val="false"/>
          <w:bCs w:val="false"/>
          <w:sz w:val="40"/>
          <w:szCs w:val="40"/>
        </w:rPr>
        <w:t>The national president</w:t>
      </w:r>
    </w:p>
    <w:p>
      <w:pPr>
        <w:pStyle w:val="style179"/>
        <w:numPr>
          <w:ilvl w:val="0"/>
          <w:numId w:val="23"/>
        </w:numPr>
        <w:rPr>
          <w:rStyle w:val="style263"/>
          <w:rFonts w:cs="Aharoni"/>
          <w:b w:val="false"/>
          <w:bCs w:val="false"/>
          <w:sz w:val="40"/>
          <w:szCs w:val="40"/>
        </w:rPr>
      </w:pPr>
      <w:r>
        <w:rPr>
          <w:rStyle w:val="style263"/>
          <w:rFonts w:cs="Aharoni"/>
          <w:b w:val="false"/>
          <w:bCs w:val="false"/>
          <w:sz w:val="40"/>
          <w:szCs w:val="40"/>
        </w:rPr>
        <w:t>The national vice president 1 and 2</w:t>
      </w:r>
    </w:p>
    <w:p>
      <w:pPr>
        <w:pStyle w:val="style179"/>
        <w:numPr>
          <w:ilvl w:val="0"/>
          <w:numId w:val="23"/>
        </w:numPr>
        <w:rPr>
          <w:rStyle w:val="style263"/>
          <w:rFonts w:cs="Aharoni"/>
          <w:b w:val="false"/>
          <w:bCs w:val="false"/>
          <w:sz w:val="40"/>
          <w:szCs w:val="40"/>
        </w:rPr>
      </w:pPr>
      <w:r>
        <w:rPr>
          <w:rStyle w:val="style263"/>
          <w:rFonts w:cs="Aharoni"/>
          <w:b w:val="false"/>
          <w:bCs w:val="false"/>
          <w:sz w:val="40"/>
          <w:szCs w:val="40"/>
        </w:rPr>
        <w:t>The national secretary general</w:t>
      </w:r>
    </w:p>
    <w:p>
      <w:pPr>
        <w:pStyle w:val="style179"/>
        <w:numPr>
          <w:ilvl w:val="0"/>
          <w:numId w:val="23"/>
        </w:numPr>
        <w:rPr>
          <w:rStyle w:val="style263"/>
          <w:rFonts w:cs="Aharoni"/>
          <w:b w:val="false"/>
          <w:bCs w:val="false"/>
          <w:sz w:val="40"/>
          <w:szCs w:val="40"/>
        </w:rPr>
      </w:pPr>
      <w:r>
        <w:rPr>
          <w:rStyle w:val="style263"/>
          <w:rFonts w:cs="Aharoni"/>
          <w:b w:val="false"/>
          <w:bCs w:val="false"/>
          <w:sz w:val="40"/>
          <w:szCs w:val="40"/>
        </w:rPr>
        <w:t>The national executives and representatives</w:t>
      </w:r>
    </w:p>
    <w:p>
      <w:pPr>
        <w:pStyle w:val="style179"/>
        <w:numPr>
          <w:ilvl w:val="0"/>
          <w:numId w:val="23"/>
        </w:numPr>
        <w:rPr>
          <w:rStyle w:val="style263"/>
          <w:rFonts w:cs="Aharoni"/>
          <w:b w:val="false"/>
          <w:bCs w:val="false"/>
          <w:sz w:val="40"/>
          <w:szCs w:val="40"/>
        </w:rPr>
      </w:pPr>
      <w:r>
        <w:rPr>
          <w:rStyle w:val="style263"/>
          <w:rFonts w:cs="Aharoni"/>
          <w:b w:val="false"/>
          <w:bCs w:val="false"/>
          <w:sz w:val="40"/>
          <w:szCs w:val="40"/>
        </w:rPr>
        <w:t>The chapter presidents and fellows</w:t>
      </w:r>
    </w:p>
    <w:p>
      <w:pPr>
        <w:pStyle w:val="style179"/>
        <w:numPr>
          <w:ilvl w:val="0"/>
          <w:numId w:val="23"/>
        </w:numPr>
        <w:rPr>
          <w:rStyle w:val="style263"/>
          <w:rFonts w:cs="Aharoni"/>
          <w:b w:val="false"/>
          <w:bCs w:val="false"/>
          <w:sz w:val="40"/>
          <w:szCs w:val="40"/>
        </w:rPr>
      </w:pPr>
      <w:r>
        <w:rPr>
          <w:rStyle w:val="style263"/>
          <w:rFonts w:cs="Aharoni"/>
          <w:b w:val="false"/>
          <w:bCs w:val="false"/>
          <w:sz w:val="40"/>
          <w:szCs w:val="40"/>
        </w:rPr>
        <w:t>The chapter speakers and honorary members</w:t>
      </w:r>
    </w:p>
    <w:p>
      <w:pPr>
        <w:pStyle w:val="style179"/>
        <w:numPr>
          <w:ilvl w:val="0"/>
          <w:numId w:val="23"/>
        </w:numPr>
        <w:rPr>
          <w:rStyle w:val="style263"/>
          <w:rFonts w:cs="Aharoni"/>
          <w:b w:val="false"/>
          <w:bCs w:val="false"/>
          <w:sz w:val="40"/>
          <w:szCs w:val="40"/>
        </w:rPr>
      </w:pPr>
      <w:r>
        <w:rPr>
          <w:rStyle w:val="style263"/>
          <w:rFonts w:cs="Aharoni"/>
          <w:b w:val="false"/>
          <w:bCs w:val="false"/>
          <w:sz w:val="40"/>
          <w:szCs w:val="40"/>
        </w:rPr>
        <w:t>The chapter executives and legislators</w:t>
      </w:r>
    </w:p>
    <w:p>
      <w:pPr>
        <w:pStyle w:val="style179"/>
        <w:numPr>
          <w:ilvl w:val="0"/>
          <w:numId w:val="23"/>
        </w:numPr>
        <w:rPr>
          <w:rStyle w:val="style263"/>
          <w:rFonts w:cs="Aharoni"/>
          <w:b w:val="false"/>
          <w:bCs w:val="false"/>
          <w:sz w:val="40"/>
          <w:szCs w:val="40"/>
        </w:rPr>
      </w:pPr>
      <w:r>
        <w:rPr>
          <w:rStyle w:val="style263"/>
          <w:rFonts w:cs="Aharoni"/>
          <w:b w:val="false"/>
          <w:bCs w:val="false"/>
          <w:sz w:val="40"/>
          <w:szCs w:val="40"/>
        </w:rPr>
        <w:t>The committee members</w:t>
      </w:r>
    </w:p>
    <w:p>
      <w:pPr>
        <w:pStyle w:val="style179"/>
        <w:numPr>
          <w:ilvl w:val="0"/>
          <w:numId w:val="23"/>
        </w:numPr>
        <w:rPr>
          <w:rStyle w:val="style263"/>
          <w:rFonts w:cs="Aharoni"/>
          <w:b w:val="false"/>
          <w:bCs w:val="false"/>
          <w:sz w:val="40"/>
          <w:szCs w:val="40"/>
        </w:rPr>
      </w:pPr>
      <w:r>
        <w:rPr>
          <w:rStyle w:val="style263"/>
          <w:rFonts w:cs="Aharoni"/>
          <w:b w:val="false"/>
          <w:bCs w:val="false"/>
          <w:sz w:val="40"/>
          <w:szCs w:val="40"/>
        </w:rPr>
        <w:t>The ordinary members/students.</w:t>
      </w:r>
    </w:p>
    <w:p>
      <w:pPr>
        <w:pStyle w:val="style0"/>
        <w:ind w:left="2880"/>
        <w:rPr>
          <w:rStyle w:val="style263"/>
          <w:rFonts w:cs="Aharoni"/>
          <w:b w:val="false"/>
          <w:bCs w:val="false"/>
          <w:sz w:val="40"/>
          <w:szCs w:val="40"/>
        </w:rPr>
      </w:pPr>
    </w:p>
    <w:p>
      <w:pPr>
        <w:pStyle w:val="style0"/>
        <w:ind w:left="2880"/>
        <w:rPr>
          <w:rStyle w:val="style263"/>
          <w:rFonts w:cs="Aharoni"/>
          <w:b w:val="false"/>
          <w:bCs w:val="false"/>
          <w:sz w:val="40"/>
          <w:szCs w:val="40"/>
        </w:rPr>
      </w:pPr>
    </w:p>
    <w:p>
      <w:pPr>
        <w:pStyle w:val="style0"/>
        <w:ind w:left="2880"/>
        <w:rPr>
          <w:rStyle w:val="style263"/>
          <w:rFonts w:cs="Aharoni"/>
          <w:b w:val="false"/>
          <w:bCs w:val="false"/>
          <w:sz w:val="40"/>
          <w:szCs w:val="40"/>
        </w:rPr>
      </w:pPr>
    </w:p>
    <w:p>
      <w:pPr>
        <w:pStyle w:val="style0"/>
        <w:ind w:left="2880"/>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2880"/>
        <w:jc w:val="center"/>
        <w:rPr>
          <w:rStyle w:val="style263"/>
          <w:rFonts w:cs="Aharoni"/>
          <w:b w:val="false"/>
          <w:bCs w:val="false"/>
          <w:sz w:val="40"/>
          <w:szCs w:val="40"/>
        </w:rPr>
      </w:pPr>
    </w:p>
    <w:p>
      <w:pPr>
        <w:pStyle w:val="style0"/>
        <w:ind w:left="720"/>
        <w:jc w:val="center"/>
        <w:rPr>
          <w:rStyle w:val="style263"/>
          <w:rFonts w:cs="Aharoni"/>
          <w:b w:val="false"/>
          <w:bCs w:val="false"/>
          <w:sz w:val="40"/>
          <w:szCs w:val="40"/>
        </w:rPr>
      </w:pPr>
      <w:r>
        <w:rPr>
          <w:rStyle w:val="style263"/>
          <w:rFonts w:cs="Aharoni"/>
          <w:b w:val="false"/>
          <w:bCs w:val="false"/>
          <w:sz w:val="40"/>
          <w:szCs w:val="40"/>
        </w:rPr>
        <w:t>Article six</w:t>
      </w:r>
    </w:p>
    <w:p>
      <w:pPr>
        <w:pStyle w:val="style0"/>
        <w:ind w:left="1440"/>
        <w:jc w:val="center"/>
        <w:rPr>
          <w:rStyle w:val="style263"/>
          <w:rFonts w:cs="Aharoni"/>
          <w:b w:val="false"/>
          <w:bCs w:val="false"/>
          <w:sz w:val="40"/>
          <w:szCs w:val="40"/>
        </w:rPr>
      </w:pPr>
      <w:r>
        <w:rPr>
          <w:rStyle w:val="style263"/>
          <w:rFonts w:cs="Aharoni"/>
          <w:b w:val="false"/>
          <w:bCs w:val="false"/>
          <w:sz w:val="40"/>
          <w:szCs w:val="40"/>
        </w:rPr>
        <w:t>Composition of the national executive council</w:t>
      </w:r>
    </w:p>
    <w:p>
      <w:pPr>
        <w:pStyle w:val="style0"/>
        <w:ind w:left="2520"/>
        <w:rPr>
          <w:rStyle w:val="style263"/>
          <w:rFonts w:cs="Aharoni"/>
          <w:b w:val="false"/>
          <w:bCs w:val="false"/>
          <w:sz w:val="40"/>
          <w:szCs w:val="40"/>
        </w:rPr>
      </w:pPr>
    </w:p>
    <w:p>
      <w:pPr>
        <w:pStyle w:val="style179"/>
        <w:numPr>
          <w:ilvl w:val="0"/>
          <w:numId w:val="24"/>
        </w:numPr>
        <w:rPr>
          <w:rStyle w:val="style263"/>
          <w:rFonts w:cs="Aharoni"/>
          <w:b w:val="false"/>
          <w:bCs w:val="false"/>
          <w:sz w:val="40"/>
          <w:szCs w:val="40"/>
        </w:rPr>
      </w:pPr>
      <w:r>
        <w:rPr>
          <w:rStyle w:val="style263"/>
          <w:rFonts w:cs="Aharoni"/>
          <w:b w:val="false"/>
          <w:bCs w:val="false"/>
          <w:sz w:val="40"/>
          <w:szCs w:val="40"/>
        </w:rPr>
        <w:t xml:space="preserve">  Officers of the national executive council</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president</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vice president 1</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vice president 2</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secretary general</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assistant secretary general</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financial secretary</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treasurer</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 xml:space="preserve">The director of </w:t>
      </w:r>
      <w:r>
        <w:rPr>
          <w:rStyle w:val="style263"/>
          <w:rFonts w:cs="Aharoni"/>
          <w:b w:val="false"/>
          <w:bCs w:val="false"/>
          <w:sz w:val="40"/>
          <w:szCs w:val="40"/>
        </w:rPr>
        <w:t>welfare 1</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director of welfare 2</w:t>
      </w:r>
      <w:r>
        <w:rPr>
          <w:rStyle w:val="style263"/>
          <w:rFonts w:cs="Aharoni"/>
          <w:b w:val="false"/>
          <w:bCs w:val="false"/>
          <w:sz w:val="40"/>
          <w:szCs w:val="40"/>
        </w:rPr>
        <w:t>..*</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 xml:space="preserve">The director of </w:t>
      </w:r>
      <w:r>
        <w:rPr>
          <w:rStyle w:val="style263"/>
          <w:rFonts w:cs="Aharoni"/>
          <w:b w:val="false"/>
          <w:bCs w:val="false"/>
          <w:sz w:val="40"/>
          <w:szCs w:val="40"/>
        </w:rPr>
        <w:t>socials</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public relation officer 1</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pu</w:t>
      </w:r>
      <w:r>
        <w:rPr>
          <w:rStyle w:val="style263"/>
          <w:rFonts w:cs="Aharoni"/>
          <w:b w:val="false"/>
          <w:bCs w:val="false"/>
          <w:sz w:val="40"/>
          <w:szCs w:val="40"/>
        </w:rPr>
        <w:t>blic relations officer 2</w:t>
      </w:r>
      <w:r>
        <w:rPr>
          <w:rStyle w:val="style263"/>
          <w:rFonts w:cs="Aharoni"/>
          <w:b w:val="false"/>
          <w:bCs w:val="false"/>
          <w:sz w:val="40"/>
          <w:szCs w:val="40"/>
        </w:rPr>
        <w:t>.. *</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director of socials</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 xml:space="preserve">The director of </w:t>
      </w:r>
      <w:r>
        <w:rPr>
          <w:rStyle w:val="style263"/>
          <w:rFonts w:cs="Aharoni"/>
          <w:b w:val="false"/>
          <w:bCs w:val="false"/>
          <w:sz w:val="40"/>
          <w:szCs w:val="40"/>
        </w:rPr>
        <w:t>health…*</w:t>
      </w:r>
    </w:p>
    <w:p>
      <w:pPr>
        <w:pStyle w:val="style179"/>
        <w:numPr>
          <w:ilvl w:val="0"/>
          <w:numId w:val="25"/>
        </w:numPr>
        <w:rPr>
          <w:rStyle w:val="style263"/>
          <w:rFonts w:cs="Aharoni"/>
          <w:b w:val="false"/>
          <w:bCs w:val="false"/>
          <w:sz w:val="40"/>
          <w:szCs w:val="40"/>
        </w:rPr>
      </w:pPr>
      <w:r>
        <w:rPr>
          <w:rStyle w:val="style263"/>
          <w:rFonts w:cs="Aharoni"/>
          <w:b w:val="false"/>
          <w:bCs w:val="false"/>
          <w:sz w:val="40"/>
          <w:szCs w:val="40"/>
        </w:rPr>
        <w:t>The provost.</w:t>
      </w:r>
      <w:r>
        <w:rPr>
          <w:rStyle w:val="style263"/>
          <w:rFonts w:cs="Aharoni"/>
          <w:b w:val="false"/>
          <w:bCs w:val="false"/>
          <w:sz w:val="40"/>
          <w:szCs w:val="40"/>
        </w:rPr>
        <w:t xml:space="preserve"> </w:t>
      </w:r>
    </w:p>
    <w:p>
      <w:pPr>
        <w:pStyle w:val="style179"/>
        <w:ind w:left="2880"/>
        <w:rPr>
          <w:rStyle w:val="style263"/>
          <w:rFonts w:cs="Aharoni"/>
          <w:b w:val="false"/>
          <w:bCs w:val="false"/>
          <w:sz w:val="40"/>
          <w:szCs w:val="40"/>
        </w:rPr>
      </w:pPr>
    </w:p>
    <w:p>
      <w:pPr>
        <w:pStyle w:val="style179"/>
        <w:rPr>
          <w:rStyle w:val="style263"/>
          <w:rFonts w:cs="Aharoni"/>
          <w:b w:val="false"/>
          <w:bCs w:val="false"/>
          <w:sz w:val="40"/>
          <w:szCs w:val="40"/>
        </w:rPr>
      </w:pPr>
      <w:r>
        <w:rPr>
          <w:rStyle w:val="style263"/>
          <w:rFonts w:cs="Aharoni"/>
          <w:b w:val="false"/>
          <w:bCs w:val="false"/>
          <w:sz w:val="40"/>
          <w:szCs w:val="40"/>
        </w:rPr>
        <w:t>Note:  there may be need to create additional offices or reduce the executive quota given to each chapter</w:t>
      </w:r>
      <w:r>
        <w:rPr>
          <w:rStyle w:val="style263"/>
          <w:rFonts w:cs="Aharoni"/>
          <w:b w:val="false"/>
          <w:bCs w:val="false"/>
          <w:sz w:val="40"/>
          <w:szCs w:val="40"/>
        </w:rPr>
        <w:t>, as more schools join the nosa national body. Refer to art. 6b</w:t>
      </w:r>
    </w:p>
    <w:p>
      <w:pPr>
        <w:pStyle w:val="style179"/>
        <w:ind w:left="2160"/>
        <w:rPr>
          <w:rStyle w:val="style263"/>
          <w:rFonts w:cs="Aharoni"/>
          <w:b w:val="false"/>
          <w:bCs w:val="false"/>
          <w:sz w:val="40"/>
          <w:szCs w:val="40"/>
        </w:rPr>
      </w:pPr>
    </w:p>
    <w:p>
      <w:pPr>
        <w:pStyle w:val="style179"/>
        <w:numPr>
          <w:ilvl w:val="0"/>
          <w:numId w:val="24"/>
        </w:numPr>
        <w:rPr>
          <w:rStyle w:val="style263"/>
          <w:rFonts w:cs="Aharoni"/>
          <w:b w:val="false"/>
          <w:bCs w:val="false"/>
          <w:sz w:val="40"/>
          <w:szCs w:val="40"/>
        </w:rPr>
      </w:pPr>
      <w:r>
        <w:rPr>
          <w:rStyle w:val="style263"/>
          <w:rFonts w:cs="Aharoni"/>
          <w:b w:val="false"/>
          <w:bCs w:val="false"/>
          <w:sz w:val="40"/>
          <w:szCs w:val="40"/>
        </w:rPr>
        <w:t xml:space="preserve"> Functions of the national executive officers.</w:t>
      </w: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president shall:</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Be the first citizen and chief executive officer of the association.</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Preside over all general assembly and executive meetings.</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From time to time</w:t>
      </w:r>
      <w:r>
        <w:rPr>
          <w:rStyle w:val="style263"/>
          <w:rFonts w:cs="Aharoni"/>
          <w:b w:val="false"/>
          <w:bCs w:val="false"/>
          <w:sz w:val="40"/>
          <w:szCs w:val="40"/>
        </w:rPr>
        <w:t xml:space="preserve"> visit the various chapters, enquire about their welfare and receive reports</w:t>
      </w:r>
      <w:r>
        <w:rPr>
          <w:rStyle w:val="style263"/>
          <w:rFonts w:cs="Aharoni"/>
          <w:b w:val="false"/>
          <w:bCs w:val="false"/>
          <w:sz w:val="40"/>
          <w:szCs w:val="40"/>
        </w:rPr>
        <w:t xml:space="preserve"> concerning their activities.</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Jointly with the financial secretary</w:t>
      </w:r>
      <w:r>
        <w:rPr>
          <w:rStyle w:val="style263"/>
          <w:rFonts w:cs="Aharoni"/>
          <w:b w:val="false"/>
          <w:bCs w:val="false"/>
          <w:sz w:val="40"/>
          <w:szCs w:val="40"/>
        </w:rPr>
        <w:t xml:space="preserve"> and/or treasurer approve the association’s expenses and </w:t>
      </w:r>
      <w:r>
        <w:rPr>
          <w:rStyle w:val="style263"/>
          <w:rFonts w:cs="Aharoni"/>
          <w:b w:val="false"/>
          <w:bCs w:val="false"/>
          <w:sz w:val="40"/>
          <w:szCs w:val="40"/>
        </w:rPr>
        <w:t>financial</w:t>
      </w:r>
      <w:r>
        <w:rPr>
          <w:rStyle w:val="style263"/>
          <w:rFonts w:cs="Aharoni"/>
          <w:b w:val="false"/>
          <w:bCs w:val="false"/>
          <w:sz w:val="40"/>
          <w:szCs w:val="40"/>
        </w:rPr>
        <w:t xml:space="preserve"> account.</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 xml:space="preserve"> Summon a meeting of the general assembly and executive council through the</w:t>
      </w:r>
      <w:r>
        <w:rPr>
          <w:rStyle w:val="style263"/>
          <w:rFonts w:cs="Aharoni"/>
          <w:b w:val="false"/>
          <w:bCs w:val="false"/>
          <w:sz w:val="40"/>
          <w:szCs w:val="40"/>
        </w:rPr>
        <w:t xml:space="preserve"> secretary general, in consultation with the vice presidents 1 and 2.</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Have a casting vote only when there is a tie and shall rule over all controversial</w:t>
      </w:r>
      <w:r>
        <w:rPr>
          <w:rStyle w:val="style263"/>
          <w:rFonts w:cs="Aharoni"/>
          <w:b w:val="false"/>
          <w:bCs w:val="false"/>
          <w:sz w:val="40"/>
          <w:szCs w:val="40"/>
        </w:rPr>
        <w:t xml:space="preserve"> issues </w:t>
      </w:r>
      <w:r>
        <w:rPr>
          <w:rStyle w:val="style263"/>
          <w:rFonts w:cs="Aharoni"/>
          <w:b w:val="false"/>
          <w:bCs w:val="false"/>
          <w:sz w:val="40"/>
          <w:szCs w:val="40"/>
        </w:rPr>
        <w:t>where</w:t>
      </w:r>
      <w:r>
        <w:rPr>
          <w:rStyle w:val="style263"/>
          <w:rFonts w:cs="Aharoni"/>
          <w:b w:val="false"/>
          <w:bCs w:val="false"/>
          <w:sz w:val="40"/>
          <w:szCs w:val="40"/>
        </w:rPr>
        <w:t xml:space="preserve"> the constitution is silent.</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Approve all resolution and policies</w:t>
      </w:r>
      <w:r>
        <w:rPr>
          <w:rStyle w:val="style263"/>
          <w:rFonts w:cs="Aharoni"/>
          <w:b w:val="false"/>
          <w:bCs w:val="false"/>
          <w:sz w:val="40"/>
          <w:szCs w:val="40"/>
        </w:rPr>
        <w:t xml:space="preserve">, provided it will benefit the association </w:t>
      </w:r>
      <w:r>
        <w:rPr>
          <w:rStyle w:val="style263"/>
          <w:rFonts w:cs="Aharoni"/>
          <w:b w:val="false"/>
          <w:bCs w:val="false"/>
          <w:sz w:val="40"/>
          <w:szCs w:val="40"/>
        </w:rPr>
        <w:t>and</w:t>
      </w:r>
      <w:r>
        <w:rPr>
          <w:rStyle w:val="style263"/>
          <w:rFonts w:cs="Aharoni"/>
          <w:b w:val="false"/>
          <w:bCs w:val="false"/>
          <w:sz w:val="40"/>
          <w:szCs w:val="40"/>
        </w:rPr>
        <w:t xml:space="preserve"> enhance its workings.</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 xml:space="preserve"> Represent nosa in all external activities except otherwise delegated.</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Ensure the implementation of</w:t>
      </w:r>
      <w:r>
        <w:rPr>
          <w:rStyle w:val="style263"/>
          <w:rFonts w:cs="Aharoni"/>
          <w:b w:val="false"/>
          <w:bCs w:val="false"/>
          <w:sz w:val="40"/>
          <w:szCs w:val="40"/>
        </w:rPr>
        <w:t xml:space="preserve"> all executive council and general assembly decisions.</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Coordinate and supervise the activities of all members and officers of the association. (Both at national and chapter levels) and enforce discipline where any problem may arise.</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Take decisions on behalf of the association where the constitution is silent in consultation with the</w:t>
      </w:r>
      <w:r>
        <w:rPr>
          <w:rStyle w:val="style263"/>
          <w:rFonts w:cs="Aharoni"/>
          <w:b w:val="false"/>
          <w:bCs w:val="false"/>
          <w:sz w:val="40"/>
          <w:szCs w:val="40"/>
        </w:rPr>
        <w:t xml:space="preserve"> nec members.</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 xml:space="preserve">Perform other functions and exercise powers without contradicting </w:t>
      </w:r>
      <w:r>
        <w:rPr>
          <w:rStyle w:val="style263"/>
          <w:rFonts w:cs="Aharoni"/>
          <w:b w:val="false"/>
          <w:bCs w:val="false"/>
          <w:sz w:val="40"/>
          <w:szCs w:val="40"/>
        </w:rPr>
        <w:t>the constitution.</w:t>
      </w:r>
    </w:p>
    <w:p>
      <w:pPr>
        <w:pStyle w:val="style179"/>
        <w:numPr>
          <w:ilvl w:val="0"/>
          <w:numId w:val="27"/>
        </w:numPr>
        <w:rPr>
          <w:rStyle w:val="style263"/>
          <w:rFonts w:cs="Aharoni"/>
          <w:b w:val="false"/>
          <w:bCs w:val="false"/>
          <w:sz w:val="40"/>
          <w:szCs w:val="40"/>
        </w:rPr>
      </w:pPr>
      <w:r>
        <w:rPr>
          <w:rStyle w:val="style263"/>
          <w:rFonts w:cs="Aharoni"/>
          <w:b w:val="false"/>
          <w:bCs w:val="false"/>
          <w:sz w:val="40"/>
          <w:szCs w:val="40"/>
        </w:rPr>
        <w:t>Endorse</w:t>
      </w:r>
      <w:r>
        <w:rPr>
          <w:rStyle w:val="style263"/>
          <w:rFonts w:cs="Aharoni"/>
          <w:b w:val="false"/>
          <w:bCs w:val="false"/>
          <w:sz w:val="40"/>
          <w:szCs w:val="40"/>
        </w:rPr>
        <w:t xml:space="preserve"> all bills, laws and policies passed by the general assembly, parliament, cop and nec.</w:t>
      </w: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vice president 1 shall</w:t>
      </w:r>
    </w:p>
    <w:p>
      <w:pPr>
        <w:pStyle w:val="style179"/>
        <w:numPr>
          <w:ilvl w:val="0"/>
          <w:numId w:val="28"/>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Assist the president in his duties.</w:t>
      </w:r>
    </w:p>
    <w:p>
      <w:pPr>
        <w:pStyle w:val="style179"/>
        <w:numPr>
          <w:ilvl w:val="0"/>
          <w:numId w:val="28"/>
        </w:numPr>
        <w:rPr>
          <w:rStyle w:val="style263"/>
          <w:rFonts w:cs="Aharoni"/>
          <w:b w:val="false"/>
          <w:bCs w:val="false"/>
          <w:sz w:val="40"/>
          <w:szCs w:val="40"/>
        </w:rPr>
      </w:pPr>
      <w:r>
        <w:rPr>
          <w:rStyle w:val="style263"/>
          <w:rFonts w:cs="Aharoni"/>
          <w:b w:val="false"/>
          <w:bCs w:val="false"/>
          <w:sz w:val="40"/>
          <w:szCs w:val="40"/>
        </w:rPr>
        <w:t>Preside over meetings in the absence of the president</w:t>
      </w:r>
    </w:p>
    <w:p>
      <w:pPr>
        <w:pStyle w:val="style179"/>
        <w:numPr>
          <w:ilvl w:val="0"/>
          <w:numId w:val="28"/>
        </w:numPr>
        <w:rPr>
          <w:rStyle w:val="style263"/>
          <w:rFonts w:cs="Aharoni"/>
          <w:b w:val="false"/>
          <w:bCs w:val="false"/>
          <w:sz w:val="40"/>
          <w:szCs w:val="40"/>
        </w:rPr>
      </w:pPr>
      <w:r>
        <w:rPr>
          <w:rStyle w:val="style263"/>
          <w:rFonts w:cs="Aharoni"/>
          <w:b w:val="false"/>
          <w:bCs w:val="false"/>
          <w:sz w:val="40"/>
          <w:szCs w:val="40"/>
        </w:rPr>
        <w:t>Receive and resolve complaints in consultation with the president</w:t>
      </w:r>
    </w:p>
    <w:p>
      <w:pPr>
        <w:pStyle w:val="style179"/>
        <w:numPr>
          <w:ilvl w:val="0"/>
          <w:numId w:val="28"/>
        </w:numPr>
        <w:rPr>
          <w:rStyle w:val="style263"/>
          <w:rFonts w:cs="Aharoni"/>
          <w:b w:val="false"/>
          <w:bCs w:val="false"/>
          <w:sz w:val="40"/>
          <w:szCs w:val="40"/>
        </w:rPr>
      </w:pPr>
      <w:r>
        <w:rPr>
          <w:rStyle w:val="style263"/>
          <w:rFonts w:cs="Aharoni"/>
          <w:b w:val="false"/>
          <w:bCs w:val="false"/>
          <w:sz w:val="40"/>
          <w:szCs w:val="40"/>
        </w:rPr>
        <w:t>Perform other duties delegated to him/her by the president</w:t>
      </w:r>
      <w:r>
        <w:rPr>
          <w:rStyle w:val="style263"/>
          <w:rFonts w:cs="Aharoni"/>
          <w:b w:val="false"/>
          <w:bCs w:val="false"/>
          <w:sz w:val="40"/>
          <w:szCs w:val="40"/>
        </w:rPr>
        <w:t>, executive council, general assembly or this constitution.</w:t>
      </w: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vice president 2 shall:</w:t>
      </w:r>
    </w:p>
    <w:p>
      <w:pPr>
        <w:pStyle w:val="style179"/>
        <w:numPr>
          <w:ilvl w:val="0"/>
          <w:numId w:val="29"/>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Assist the vp 1 in his/her duties and </w:t>
      </w:r>
      <w:r>
        <w:rPr>
          <w:rStyle w:val="style263"/>
          <w:rFonts w:cs="Aharoni"/>
          <w:b w:val="false"/>
          <w:bCs w:val="false"/>
          <w:sz w:val="40"/>
          <w:szCs w:val="40"/>
        </w:rPr>
        <w:t>shall act in his/her absence</w:t>
      </w:r>
      <w:r>
        <w:rPr>
          <w:rStyle w:val="style263"/>
          <w:rFonts w:cs="Aharoni"/>
          <w:b w:val="false"/>
          <w:bCs w:val="false"/>
          <w:sz w:val="40"/>
          <w:szCs w:val="40"/>
        </w:rPr>
        <w:t>.</w:t>
      </w:r>
    </w:p>
    <w:p>
      <w:pPr>
        <w:pStyle w:val="style179"/>
        <w:numPr>
          <w:ilvl w:val="0"/>
          <w:numId w:val="29"/>
        </w:numPr>
        <w:rPr>
          <w:rStyle w:val="style263"/>
          <w:rFonts w:cs="Aharoni"/>
          <w:b w:val="false"/>
          <w:bCs w:val="false"/>
          <w:sz w:val="40"/>
          <w:szCs w:val="40"/>
        </w:rPr>
      </w:pPr>
      <w:r>
        <w:rPr>
          <w:rStyle w:val="style263"/>
          <w:rFonts w:cs="Aharoni"/>
          <w:b w:val="false"/>
          <w:bCs w:val="false"/>
          <w:sz w:val="40"/>
          <w:szCs w:val="40"/>
        </w:rPr>
        <w:t xml:space="preserve"> Carry out other duties delegated to him/her by the president, nec, ga or the constitution.</w:t>
      </w:r>
    </w:p>
    <w:p>
      <w:pPr>
        <w:pStyle w:val="style179"/>
        <w:ind w:left="288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secretary general shall:</w:t>
      </w:r>
    </w:p>
    <w:p>
      <w:pPr>
        <w:pStyle w:val="style179"/>
        <w:numPr>
          <w:ilvl w:val="0"/>
          <w:numId w:val="30"/>
        </w:numPr>
        <w:rPr>
          <w:rStyle w:val="style263"/>
          <w:rFonts w:cs="Aharoni"/>
          <w:b w:val="false"/>
          <w:bCs w:val="false"/>
          <w:sz w:val="40"/>
          <w:szCs w:val="40"/>
        </w:rPr>
      </w:pPr>
      <w:r>
        <w:rPr>
          <w:rStyle w:val="style263"/>
          <w:rFonts w:cs="Aharoni"/>
          <w:b w:val="false"/>
          <w:bCs w:val="false"/>
          <w:sz w:val="40"/>
          <w:szCs w:val="40"/>
        </w:rPr>
        <w:t xml:space="preserve"> Be responsible for secretarial duties and be the custodian of the association’s documents and secretarial materials.</w:t>
      </w:r>
    </w:p>
    <w:p>
      <w:pPr>
        <w:pStyle w:val="style179"/>
        <w:numPr>
          <w:ilvl w:val="0"/>
          <w:numId w:val="30"/>
        </w:numPr>
        <w:rPr>
          <w:rStyle w:val="style263"/>
          <w:rFonts w:cs="Aharoni"/>
          <w:b w:val="false"/>
          <w:bCs w:val="false"/>
          <w:sz w:val="40"/>
          <w:szCs w:val="40"/>
        </w:rPr>
      </w:pPr>
      <w:r>
        <w:rPr>
          <w:rStyle w:val="style263"/>
          <w:rFonts w:cs="Aharoni"/>
          <w:b w:val="false"/>
          <w:bCs w:val="false"/>
          <w:sz w:val="40"/>
          <w:szCs w:val="40"/>
        </w:rPr>
        <w:t xml:space="preserve"> Convene the </w:t>
      </w:r>
      <w:r>
        <w:rPr>
          <w:rStyle w:val="style263"/>
          <w:rFonts w:cs="Aharoni"/>
          <w:b w:val="false"/>
          <w:bCs w:val="false"/>
          <w:sz w:val="40"/>
          <w:szCs w:val="40"/>
        </w:rPr>
        <w:t>nec and ga meeting of the association at the request of the president.</w:t>
      </w:r>
    </w:p>
    <w:p>
      <w:pPr>
        <w:pStyle w:val="style179"/>
        <w:numPr>
          <w:ilvl w:val="0"/>
          <w:numId w:val="30"/>
        </w:numPr>
        <w:rPr>
          <w:rStyle w:val="style263"/>
          <w:rFonts w:cs="Aharoni"/>
          <w:b w:val="false"/>
          <w:bCs w:val="false"/>
          <w:sz w:val="40"/>
          <w:szCs w:val="40"/>
        </w:rPr>
      </w:pPr>
      <w:r>
        <w:rPr>
          <w:rStyle w:val="style263"/>
          <w:rFonts w:cs="Aharoni"/>
          <w:b w:val="false"/>
          <w:bCs w:val="false"/>
          <w:sz w:val="40"/>
          <w:szCs w:val="40"/>
        </w:rPr>
        <w:t xml:space="preserve">Together with the president, be a co-signatory to the association’s correspondence, letters and mails; both </w:t>
      </w:r>
      <w:r>
        <w:rPr>
          <w:rStyle w:val="style263"/>
          <w:rFonts w:cs="Aharoni"/>
          <w:b w:val="false"/>
          <w:bCs w:val="false"/>
          <w:sz w:val="40"/>
          <w:szCs w:val="40"/>
        </w:rPr>
        <w:t>internally and externally.</w:t>
      </w:r>
    </w:p>
    <w:p>
      <w:pPr>
        <w:pStyle w:val="style179"/>
        <w:numPr>
          <w:ilvl w:val="0"/>
          <w:numId w:val="30"/>
        </w:numPr>
        <w:rPr>
          <w:rStyle w:val="style263"/>
          <w:rFonts w:cs="Aharoni"/>
          <w:b w:val="false"/>
          <w:bCs w:val="false"/>
          <w:sz w:val="40"/>
          <w:szCs w:val="40"/>
        </w:rPr>
      </w:pPr>
      <w:r>
        <w:rPr>
          <w:rStyle w:val="style263"/>
          <w:rFonts w:cs="Aharoni"/>
          <w:b w:val="false"/>
          <w:bCs w:val="false"/>
          <w:sz w:val="40"/>
          <w:szCs w:val="40"/>
        </w:rPr>
        <w:t xml:space="preserve"> Write and sign every minute of the association’s </w:t>
      </w:r>
      <w:r>
        <w:rPr>
          <w:rStyle w:val="style263"/>
          <w:rFonts w:cs="Aharoni"/>
          <w:b w:val="false"/>
          <w:bCs w:val="false"/>
          <w:sz w:val="40"/>
          <w:szCs w:val="40"/>
        </w:rPr>
        <w:t>meeting</w:t>
      </w:r>
      <w:r>
        <w:rPr>
          <w:rStyle w:val="style263"/>
          <w:rFonts w:cs="Aharoni"/>
          <w:b w:val="false"/>
          <w:bCs w:val="false"/>
          <w:sz w:val="40"/>
          <w:szCs w:val="40"/>
        </w:rPr>
        <w:t>.</w:t>
      </w:r>
    </w:p>
    <w:p>
      <w:pPr>
        <w:pStyle w:val="style179"/>
        <w:numPr>
          <w:ilvl w:val="0"/>
          <w:numId w:val="30"/>
        </w:numPr>
        <w:rPr>
          <w:rStyle w:val="style263"/>
          <w:rFonts w:cs="Aharoni"/>
          <w:b w:val="false"/>
          <w:bCs w:val="false"/>
          <w:sz w:val="40"/>
          <w:szCs w:val="40"/>
        </w:rPr>
      </w:pPr>
      <w:r>
        <w:rPr>
          <w:rStyle w:val="style263"/>
          <w:rFonts w:cs="Aharoni"/>
          <w:b w:val="false"/>
          <w:bCs w:val="false"/>
          <w:sz w:val="40"/>
          <w:szCs w:val="40"/>
        </w:rPr>
        <w:t xml:space="preserve"> Compile and present to the nec and ga the full report of the association’s activities covering the period of the administration.</w:t>
      </w:r>
    </w:p>
    <w:p>
      <w:pPr>
        <w:pStyle w:val="style179"/>
        <w:numPr>
          <w:ilvl w:val="0"/>
          <w:numId w:val="30"/>
        </w:numPr>
        <w:rPr>
          <w:rStyle w:val="style263"/>
          <w:rFonts w:cs="Aharoni"/>
          <w:b w:val="false"/>
          <w:bCs w:val="false"/>
          <w:sz w:val="40"/>
          <w:szCs w:val="40"/>
        </w:rPr>
      </w:pPr>
      <w:r>
        <w:rPr>
          <w:rStyle w:val="style263"/>
          <w:rFonts w:cs="Aharoni"/>
          <w:b w:val="false"/>
          <w:bCs w:val="false"/>
          <w:sz w:val="40"/>
          <w:szCs w:val="40"/>
        </w:rPr>
        <w:t>Preserve and transfer all the nosa national documents, including the national data base conference register</w:t>
      </w:r>
      <w:r>
        <w:rPr>
          <w:rStyle w:val="style263"/>
          <w:rFonts w:cs="Aharoni"/>
          <w:b w:val="false"/>
          <w:bCs w:val="false"/>
          <w:sz w:val="40"/>
          <w:szCs w:val="40"/>
        </w:rPr>
        <w:t>, minutes of meetings,, deliberations and other official documents to the next administration</w:t>
      </w:r>
      <w:r>
        <w:rPr>
          <w:rStyle w:val="style263"/>
          <w:rFonts w:cs="Aharoni"/>
          <w:b w:val="false"/>
          <w:bCs w:val="false"/>
          <w:sz w:val="40"/>
          <w:szCs w:val="40"/>
        </w:rPr>
        <w:t xml:space="preserve"> (this shall be a continuous process). </w:t>
      </w:r>
    </w:p>
    <w:p>
      <w:pPr>
        <w:pStyle w:val="style0"/>
        <w:ind w:left="216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assistant secretary general shall:</w:t>
      </w:r>
    </w:p>
    <w:p>
      <w:pPr>
        <w:pStyle w:val="style179"/>
        <w:numPr>
          <w:ilvl w:val="0"/>
          <w:numId w:val="31"/>
        </w:numPr>
        <w:rPr>
          <w:rStyle w:val="style263"/>
          <w:rFonts w:cs="Aharoni"/>
          <w:b w:val="false"/>
          <w:bCs w:val="false"/>
          <w:sz w:val="40"/>
          <w:szCs w:val="40"/>
        </w:rPr>
      </w:pPr>
      <w:r>
        <w:rPr>
          <w:rStyle w:val="style263"/>
          <w:rFonts w:cs="Aharoni"/>
          <w:b w:val="false"/>
          <w:bCs w:val="false"/>
          <w:sz w:val="40"/>
          <w:szCs w:val="40"/>
        </w:rPr>
        <w:t xml:space="preserve"> Assist the secretary general in his/her duties and act </w:t>
      </w:r>
      <w:r>
        <w:rPr>
          <w:rStyle w:val="style263"/>
          <w:rFonts w:cs="Aharoni"/>
          <w:b w:val="false"/>
          <w:bCs w:val="false"/>
          <w:sz w:val="40"/>
          <w:szCs w:val="40"/>
        </w:rPr>
        <w:t>in his/her absence.</w:t>
      </w:r>
    </w:p>
    <w:p>
      <w:pPr>
        <w:pStyle w:val="style179"/>
        <w:numPr>
          <w:ilvl w:val="0"/>
          <w:numId w:val="31"/>
        </w:numPr>
        <w:rPr>
          <w:rStyle w:val="style263"/>
          <w:rFonts w:cs="Aharoni"/>
          <w:b w:val="false"/>
          <w:bCs w:val="false"/>
          <w:sz w:val="40"/>
          <w:szCs w:val="40"/>
        </w:rPr>
      </w:pPr>
      <w:r>
        <w:rPr>
          <w:rStyle w:val="style263"/>
          <w:rFonts w:cs="Aharoni"/>
          <w:b w:val="false"/>
          <w:bCs w:val="false"/>
          <w:sz w:val="40"/>
          <w:szCs w:val="40"/>
        </w:rPr>
        <w:t xml:space="preserve"> Carryout any other functions assigned to him/her by the organs of the association.</w:t>
      </w:r>
    </w:p>
    <w:p>
      <w:pPr>
        <w:pStyle w:val="style179"/>
        <w:ind w:left="288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financial secretary shall:</w:t>
      </w:r>
    </w:p>
    <w:p>
      <w:pPr>
        <w:pStyle w:val="style179"/>
        <w:numPr>
          <w:ilvl w:val="0"/>
          <w:numId w:val="32"/>
        </w:numPr>
        <w:rPr>
          <w:rStyle w:val="style263"/>
          <w:rFonts w:cs="Aharoni"/>
          <w:b w:val="false"/>
          <w:bCs w:val="false"/>
          <w:sz w:val="40"/>
          <w:szCs w:val="40"/>
        </w:rPr>
      </w:pPr>
      <w:r>
        <w:rPr>
          <w:rStyle w:val="style263"/>
          <w:rFonts w:cs="Aharoni"/>
          <w:b w:val="false"/>
          <w:bCs w:val="false"/>
          <w:sz w:val="40"/>
          <w:szCs w:val="40"/>
        </w:rPr>
        <w:t xml:space="preserve"> Be responsible for the account and financial transactions of the association, and shall issue receipts where necessary.</w:t>
      </w:r>
    </w:p>
    <w:p>
      <w:pPr>
        <w:pStyle w:val="style179"/>
        <w:numPr>
          <w:ilvl w:val="0"/>
          <w:numId w:val="32"/>
        </w:numPr>
        <w:rPr>
          <w:rStyle w:val="style263"/>
          <w:rFonts w:cs="Aharoni"/>
          <w:b w:val="false"/>
          <w:bCs w:val="false"/>
          <w:sz w:val="40"/>
          <w:szCs w:val="40"/>
        </w:rPr>
      </w:pPr>
      <w:r>
        <w:rPr>
          <w:rStyle w:val="style263"/>
          <w:rFonts w:cs="Aharoni"/>
          <w:b w:val="false"/>
          <w:bCs w:val="false"/>
          <w:sz w:val="40"/>
          <w:szCs w:val="40"/>
        </w:rPr>
        <w:t xml:space="preserve"> Keep statutory books of accurate up-to-date accounts, income and expenses of the association.</w:t>
      </w:r>
    </w:p>
    <w:p>
      <w:pPr>
        <w:pStyle w:val="style179"/>
        <w:numPr>
          <w:ilvl w:val="0"/>
          <w:numId w:val="32"/>
        </w:numPr>
        <w:rPr>
          <w:rStyle w:val="style263"/>
          <w:rFonts w:cs="Aharoni"/>
          <w:b w:val="false"/>
          <w:bCs w:val="false"/>
          <w:sz w:val="40"/>
          <w:szCs w:val="40"/>
        </w:rPr>
      </w:pPr>
      <w:r>
        <w:rPr>
          <w:rStyle w:val="style263"/>
          <w:rFonts w:cs="Aharoni"/>
          <w:b w:val="false"/>
          <w:bCs w:val="false"/>
          <w:sz w:val="40"/>
          <w:szCs w:val="40"/>
        </w:rPr>
        <w:t xml:space="preserve"> Give account of all the association’s</w:t>
      </w:r>
      <w:r>
        <w:rPr>
          <w:rStyle w:val="style263"/>
          <w:rFonts w:cs="Aharoni"/>
          <w:b w:val="false"/>
          <w:bCs w:val="false"/>
          <w:sz w:val="40"/>
          <w:szCs w:val="40"/>
        </w:rPr>
        <w:t xml:space="preserve"> financial transaction </w:t>
      </w:r>
      <w:r>
        <w:rPr>
          <w:rStyle w:val="style263"/>
          <w:rFonts w:cs="Aharoni"/>
          <w:b w:val="false"/>
          <w:bCs w:val="false"/>
          <w:sz w:val="40"/>
          <w:szCs w:val="40"/>
        </w:rPr>
        <w:t>to the</w:t>
      </w:r>
      <w:r>
        <w:rPr>
          <w:rStyle w:val="style263"/>
          <w:rFonts w:cs="Aharoni"/>
          <w:b w:val="false"/>
          <w:bCs w:val="false"/>
          <w:sz w:val="40"/>
          <w:szCs w:val="40"/>
        </w:rPr>
        <w:t xml:space="preserve"> </w:t>
      </w:r>
      <w:r>
        <w:rPr>
          <w:rStyle w:val="style263"/>
          <w:rFonts w:cs="Aharoni"/>
          <w:b w:val="false"/>
          <w:bCs w:val="false"/>
          <w:sz w:val="40"/>
          <w:szCs w:val="40"/>
        </w:rPr>
        <w:t xml:space="preserve">nec and ga </w:t>
      </w:r>
      <w:r>
        <w:rPr>
          <w:rStyle w:val="style263"/>
          <w:rFonts w:cs="Aharoni"/>
          <w:b w:val="false"/>
          <w:bCs w:val="false"/>
          <w:sz w:val="40"/>
          <w:szCs w:val="40"/>
        </w:rPr>
        <w:t>and shall defend such in conjunction with the treasurer.</w:t>
      </w:r>
    </w:p>
    <w:p>
      <w:pPr>
        <w:pStyle w:val="style179"/>
        <w:numPr>
          <w:ilvl w:val="0"/>
          <w:numId w:val="32"/>
        </w:numPr>
        <w:rPr>
          <w:rStyle w:val="style263"/>
          <w:rFonts w:cs="Aharoni"/>
          <w:b w:val="false"/>
          <w:bCs w:val="false"/>
          <w:sz w:val="40"/>
          <w:szCs w:val="40"/>
        </w:rPr>
      </w:pPr>
      <w:r>
        <w:rPr>
          <w:rStyle w:val="style263"/>
          <w:rFonts w:cs="Aharoni"/>
          <w:b w:val="false"/>
          <w:bCs w:val="false"/>
          <w:sz w:val="40"/>
          <w:szCs w:val="40"/>
        </w:rPr>
        <w:t xml:space="preserve"> Record the dues and funds accruing to the association and forward such to the treasurer </w:t>
      </w:r>
      <w:r>
        <w:rPr>
          <w:rStyle w:val="style263"/>
          <w:rFonts w:cs="Aharoni"/>
          <w:b w:val="false"/>
          <w:bCs w:val="false"/>
          <w:sz w:val="40"/>
          <w:szCs w:val="40"/>
        </w:rPr>
        <w:t>within 72 hours to pay same into the association’s account within 72 hours.</w:t>
      </w:r>
    </w:p>
    <w:p>
      <w:pPr>
        <w:pStyle w:val="style179"/>
        <w:numPr>
          <w:ilvl w:val="0"/>
          <w:numId w:val="32"/>
        </w:numPr>
        <w:rPr>
          <w:rStyle w:val="style263"/>
          <w:rFonts w:cs="Aharoni"/>
          <w:b w:val="false"/>
          <w:bCs w:val="false"/>
          <w:sz w:val="40"/>
          <w:szCs w:val="40"/>
        </w:rPr>
      </w:pPr>
      <w:r>
        <w:rPr>
          <w:rStyle w:val="style263"/>
          <w:rFonts w:cs="Aharoni"/>
          <w:b w:val="false"/>
          <w:bCs w:val="false"/>
          <w:sz w:val="40"/>
          <w:szCs w:val="40"/>
        </w:rPr>
        <w:t xml:space="preserve"> Be the chairman</w:t>
      </w:r>
      <w:r>
        <w:rPr>
          <w:rStyle w:val="style263"/>
          <w:rFonts w:cs="Aharoni"/>
          <w:b w:val="false"/>
          <w:bCs w:val="false"/>
          <w:sz w:val="40"/>
          <w:szCs w:val="40"/>
        </w:rPr>
        <w:t xml:space="preserve"> of the budget committee in consultation with the national president who shall be the supervisor overseeing the activities of the committee.</w:t>
      </w:r>
    </w:p>
    <w:p>
      <w:pPr>
        <w:pStyle w:val="style179"/>
        <w:numPr>
          <w:ilvl w:val="0"/>
          <w:numId w:val="32"/>
        </w:numPr>
        <w:rPr>
          <w:rStyle w:val="style263"/>
          <w:rFonts w:cs="Aharoni"/>
          <w:b w:val="false"/>
          <w:bCs w:val="false"/>
          <w:sz w:val="40"/>
          <w:szCs w:val="40"/>
        </w:rPr>
      </w:pPr>
      <w:r>
        <w:rPr>
          <w:rStyle w:val="style263"/>
          <w:rFonts w:cs="Aharoni"/>
          <w:b w:val="false"/>
          <w:bCs w:val="false"/>
          <w:sz w:val="40"/>
          <w:szCs w:val="40"/>
        </w:rPr>
        <w:t>Maintain impress account of not more than ten thousand naira (n10,000).</w:t>
      </w:r>
    </w:p>
    <w:p>
      <w:pPr>
        <w:pStyle w:val="style179"/>
        <w:numPr>
          <w:ilvl w:val="0"/>
          <w:numId w:val="32"/>
        </w:numPr>
        <w:rPr>
          <w:rStyle w:val="style263"/>
          <w:rFonts w:cs="Aharoni"/>
          <w:b w:val="false"/>
          <w:bCs w:val="false"/>
          <w:sz w:val="40"/>
          <w:szCs w:val="40"/>
        </w:rPr>
      </w:pPr>
      <w:r>
        <w:rPr>
          <w:rStyle w:val="style263"/>
          <w:rFonts w:cs="Aharoni"/>
          <w:b w:val="false"/>
          <w:bCs w:val="false"/>
          <w:sz w:val="40"/>
          <w:szCs w:val="40"/>
        </w:rPr>
        <w:t>Be a co-signatory to the association’s account together with the president.</w:t>
      </w:r>
    </w:p>
    <w:p>
      <w:pPr>
        <w:pStyle w:val="style179"/>
        <w:numPr>
          <w:ilvl w:val="0"/>
          <w:numId w:val="32"/>
        </w:numPr>
        <w:rPr>
          <w:rStyle w:val="style263"/>
          <w:rFonts w:cs="Aharoni"/>
          <w:b w:val="false"/>
          <w:bCs w:val="false"/>
          <w:sz w:val="40"/>
          <w:szCs w:val="40"/>
        </w:rPr>
      </w:pPr>
      <w:r>
        <w:rPr>
          <w:rStyle w:val="style263"/>
          <w:rFonts w:cs="Aharoni"/>
          <w:b w:val="false"/>
          <w:bCs w:val="false"/>
          <w:sz w:val="40"/>
          <w:szCs w:val="40"/>
        </w:rPr>
        <w:t xml:space="preserve"> Carry out other duties </w:t>
      </w:r>
      <w:r>
        <w:rPr>
          <w:rStyle w:val="style263"/>
          <w:rFonts w:cs="Aharoni"/>
          <w:b w:val="false"/>
          <w:bCs w:val="false"/>
          <w:sz w:val="40"/>
          <w:szCs w:val="40"/>
        </w:rPr>
        <w:t>that</w:t>
      </w:r>
      <w:r>
        <w:rPr>
          <w:rStyle w:val="style263"/>
          <w:rFonts w:cs="Aharoni"/>
          <w:b w:val="false"/>
          <w:bCs w:val="false"/>
          <w:sz w:val="40"/>
          <w:szCs w:val="40"/>
        </w:rPr>
        <w:t xml:space="preserve"> may be assigned to him/her by the president or the association.</w:t>
      </w:r>
    </w:p>
    <w:p>
      <w:pPr>
        <w:pStyle w:val="style179"/>
        <w:ind w:left="288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treasurer shall:</w:t>
      </w:r>
    </w:p>
    <w:p>
      <w:pPr>
        <w:pStyle w:val="style179"/>
        <w:numPr>
          <w:ilvl w:val="0"/>
          <w:numId w:val="33"/>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Receive all money and funds accruing to the association and shall pay it into the association’s account within 72 hours.</w:t>
      </w:r>
    </w:p>
    <w:p>
      <w:pPr>
        <w:pStyle w:val="style179"/>
        <w:numPr>
          <w:ilvl w:val="0"/>
          <w:numId w:val="33"/>
        </w:numPr>
        <w:rPr>
          <w:rStyle w:val="style263"/>
          <w:rFonts w:cs="Aharoni"/>
          <w:b w:val="false"/>
          <w:bCs w:val="false"/>
          <w:sz w:val="40"/>
          <w:szCs w:val="40"/>
        </w:rPr>
      </w:pPr>
      <w:r>
        <w:rPr>
          <w:rStyle w:val="style263"/>
          <w:rFonts w:cs="Aharoni"/>
          <w:b w:val="false"/>
          <w:bCs w:val="false"/>
          <w:sz w:val="40"/>
          <w:szCs w:val="40"/>
        </w:rPr>
        <w:t xml:space="preserve"> Keep statutory book(s) of the association’s account and shall present it on demand.</w:t>
      </w:r>
    </w:p>
    <w:p>
      <w:pPr>
        <w:pStyle w:val="style179"/>
        <w:numPr>
          <w:ilvl w:val="0"/>
          <w:numId w:val="33"/>
        </w:numPr>
        <w:rPr>
          <w:rStyle w:val="style263"/>
          <w:rFonts w:cs="Aharoni"/>
          <w:b w:val="false"/>
          <w:bCs w:val="false"/>
          <w:sz w:val="40"/>
          <w:szCs w:val="40"/>
        </w:rPr>
      </w:pPr>
      <w:r>
        <w:rPr>
          <w:rStyle w:val="style263"/>
          <w:rFonts w:cs="Aharoni"/>
          <w:b w:val="false"/>
          <w:bCs w:val="false"/>
          <w:sz w:val="40"/>
          <w:szCs w:val="40"/>
        </w:rPr>
        <w:t>In conjunction with the financial secretary, give account</w:t>
      </w:r>
      <w:r>
        <w:rPr>
          <w:rStyle w:val="style263"/>
          <w:rFonts w:cs="Aharoni"/>
          <w:b w:val="false"/>
          <w:bCs w:val="false"/>
          <w:sz w:val="40"/>
          <w:szCs w:val="40"/>
        </w:rPr>
        <w:t xml:space="preserve"> of the transactions of the association to the nec and ga.</w:t>
      </w:r>
    </w:p>
    <w:p>
      <w:pPr>
        <w:pStyle w:val="style179"/>
        <w:numPr>
          <w:ilvl w:val="0"/>
          <w:numId w:val="33"/>
        </w:numPr>
        <w:rPr>
          <w:rStyle w:val="style263"/>
          <w:rFonts w:cs="Aharoni"/>
          <w:b w:val="false"/>
          <w:bCs w:val="false"/>
          <w:sz w:val="40"/>
          <w:szCs w:val="40"/>
        </w:rPr>
      </w:pPr>
      <w:r>
        <w:rPr>
          <w:rStyle w:val="style263"/>
          <w:rFonts w:cs="Aharoni"/>
          <w:b w:val="false"/>
          <w:bCs w:val="false"/>
          <w:sz w:val="40"/>
          <w:szCs w:val="40"/>
        </w:rPr>
        <w:t xml:space="preserve"> Be a co-signatory </w:t>
      </w:r>
      <w:r>
        <w:rPr>
          <w:rStyle w:val="style263"/>
          <w:rFonts w:cs="Aharoni"/>
          <w:b w:val="false"/>
          <w:bCs w:val="false"/>
          <w:sz w:val="40"/>
          <w:szCs w:val="40"/>
        </w:rPr>
        <w:t>to the association’s account together with the president.</w:t>
      </w:r>
    </w:p>
    <w:p>
      <w:pPr>
        <w:pStyle w:val="style179"/>
        <w:numPr>
          <w:ilvl w:val="0"/>
          <w:numId w:val="33"/>
        </w:numPr>
        <w:rPr>
          <w:rStyle w:val="style263"/>
          <w:rFonts w:cs="Aharoni"/>
          <w:b w:val="false"/>
          <w:bCs w:val="false"/>
          <w:sz w:val="40"/>
          <w:szCs w:val="40"/>
        </w:rPr>
      </w:pPr>
      <w:r>
        <w:rPr>
          <w:rStyle w:val="style263"/>
          <w:rFonts w:cs="Aharoni"/>
          <w:b w:val="false"/>
          <w:bCs w:val="false"/>
          <w:sz w:val="40"/>
          <w:szCs w:val="40"/>
        </w:rPr>
        <w:t xml:space="preserve"> Perform other duties that may be assigned to him/her by the national president or the association.</w:t>
      </w:r>
    </w:p>
    <w:p>
      <w:pPr>
        <w:pStyle w:val="style179"/>
        <w:ind w:left="288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director of welfare</w:t>
      </w:r>
      <w:r>
        <w:rPr>
          <w:rStyle w:val="style263"/>
          <w:rFonts w:cs="Aharoni"/>
          <w:b w:val="false"/>
          <w:bCs w:val="false"/>
          <w:sz w:val="40"/>
          <w:szCs w:val="40"/>
        </w:rPr>
        <w:t xml:space="preserve"> 1 sh</w:t>
      </w:r>
      <w:r>
        <w:rPr>
          <w:rStyle w:val="style263"/>
          <w:rFonts w:cs="Aharoni"/>
          <w:b w:val="false"/>
          <w:bCs w:val="false"/>
          <w:sz w:val="40"/>
          <w:szCs w:val="40"/>
        </w:rPr>
        <w:t>all:</w:t>
      </w:r>
      <w:r>
        <w:rPr>
          <w:rStyle w:val="style263"/>
          <w:rFonts w:cs="Aharoni"/>
          <w:b w:val="false"/>
          <w:bCs w:val="false"/>
          <w:sz w:val="40"/>
          <w:szCs w:val="40"/>
        </w:rPr>
        <w:t>…*</w:t>
      </w:r>
    </w:p>
    <w:p>
      <w:pPr>
        <w:pStyle w:val="style179"/>
        <w:numPr>
          <w:ilvl w:val="0"/>
          <w:numId w:val="34"/>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Oversee the general welfare of the members, especially during national functions.</w:t>
      </w:r>
    </w:p>
    <w:p>
      <w:pPr>
        <w:pStyle w:val="style179"/>
        <w:numPr>
          <w:ilvl w:val="0"/>
          <w:numId w:val="34"/>
        </w:numPr>
        <w:rPr>
          <w:rStyle w:val="style263"/>
          <w:rFonts w:cs="Aharoni"/>
          <w:b w:val="false"/>
          <w:bCs w:val="false"/>
          <w:sz w:val="40"/>
          <w:szCs w:val="40"/>
        </w:rPr>
      </w:pPr>
      <w:r>
        <w:rPr>
          <w:rStyle w:val="style263"/>
          <w:rFonts w:cs="Aharoni"/>
          <w:b w:val="false"/>
          <w:bCs w:val="false"/>
          <w:sz w:val="40"/>
          <w:szCs w:val="40"/>
        </w:rPr>
        <w:t xml:space="preserve"> Ensure that the security of members is adequately assured.</w:t>
      </w:r>
    </w:p>
    <w:p>
      <w:pPr>
        <w:pStyle w:val="style179"/>
        <w:numPr>
          <w:ilvl w:val="0"/>
          <w:numId w:val="34"/>
        </w:numPr>
        <w:rPr>
          <w:rStyle w:val="style263"/>
          <w:rFonts w:cs="Aharoni"/>
          <w:b w:val="false"/>
          <w:bCs w:val="false"/>
          <w:sz w:val="40"/>
          <w:szCs w:val="40"/>
        </w:rPr>
      </w:pPr>
      <w:r>
        <w:rPr>
          <w:rStyle w:val="style263"/>
          <w:rFonts w:cs="Aharoni"/>
          <w:b w:val="false"/>
          <w:bCs w:val="false"/>
          <w:sz w:val="40"/>
          <w:szCs w:val="40"/>
        </w:rPr>
        <w:t>Provide the necessary facilities that will be needed during</w:t>
      </w:r>
      <w:r>
        <w:rPr>
          <w:rStyle w:val="style263"/>
          <w:rFonts w:cs="Aharoni"/>
          <w:b w:val="false"/>
          <w:bCs w:val="false"/>
          <w:sz w:val="40"/>
          <w:szCs w:val="40"/>
        </w:rPr>
        <w:t xml:space="preserve"> national activities.</w:t>
      </w:r>
    </w:p>
    <w:p>
      <w:pPr>
        <w:pStyle w:val="style179"/>
        <w:numPr>
          <w:ilvl w:val="0"/>
          <w:numId w:val="34"/>
        </w:numPr>
        <w:rPr>
          <w:rStyle w:val="style263"/>
          <w:rFonts w:cs="Aharoni"/>
          <w:b w:val="false"/>
          <w:bCs w:val="false"/>
          <w:sz w:val="40"/>
          <w:szCs w:val="40"/>
        </w:rPr>
      </w:pPr>
      <w:r>
        <w:rPr>
          <w:rStyle w:val="style263"/>
          <w:rFonts w:cs="Aharoni"/>
          <w:b w:val="false"/>
          <w:bCs w:val="false"/>
          <w:sz w:val="40"/>
          <w:szCs w:val="40"/>
        </w:rPr>
        <w:t xml:space="preserve"> Carryout other such functions that may be assigned to him/her by </w:t>
      </w:r>
      <w:r>
        <w:rPr>
          <w:rStyle w:val="style263"/>
          <w:rFonts w:cs="Aharoni"/>
          <w:b w:val="false"/>
          <w:bCs w:val="false"/>
          <w:sz w:val="40"/>
          <w:szCs w:val="40"/>
        </w:rPr>
        <w:t>the president or nec.</w:t>
      </w:r>
    </w:p>
    <w:p>
      <w:pPr>
        <w:pStyle w:val="style179"/>
        <w:ind w:left="288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director of welfare 2 shall:</w:t>
      </w:r>
      <w:r>
        <w:rPr>
          <w:rStyle w:val="style263"/>
          <w:rFonts w:cs="Aharoni"/>
          <w:b w:val="false"/>
          <w:bCs w:val="false"/>
          <w:sz w:val="40"/>
          <w:szCs w:val="40"/>
        </w:rPr>
        <w:t>…*</w:t>
      </w:r>
    </w:p>
    <w:p>
      <w:pPr>
        <w:pStyle w:val="style179"/>
        <w:numPr>
          <w:ilvl w:val="0"/>
          <w:numId w:val="67"/>
        </w:numPr>
        <w:rPr>
          <w:rStyle w:val="style263"/>
          <w:rFonts w:cs="Aharoni"/>
          <w:b w:val="false"/>
          <w:bCs w:val="false"/>
          <w:sz w:val="40"/>
          <w:szCs w:val="40"/>
        </w:rPr>
      </w:pPr>
      <w:r>
        <w:rPr>
          <w:rStyle w:val="style263"/>
          <w:rFonts w:cs="Aharoni"/>
          <w:b w:val="false"/>
          <w:bCs w:val="false"/>
          <w:sz w:val="40"/>
          <w:szCs w:val="40"/>
        </w:rPr>
        <w:t xml:space="preserve"> Assist the director of welfare 1 in his/her duties and act in his/her absence.</w:t>
      </w:r>
    </w:p>
    <w:p>
      <w:pPr>
        <w:pStyle w:val="style179"/>
        <w:numPr>
          <w:ilvl w:val="0"/>
          <w:numId w:val="67"/>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Ensure the adherence of the association’s dress code and report erring member(s) to the necessary authority.</w:t>
      </w:r>
    </w:p>
    <w:p>
      <w:pPr>
        <w:pStyle w:val="style179"/>
        <w:numPr>
          <w:ilvl w:val="0"/>
          <w:numId w:val="67"/>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Carry out other such functions that may be assigned to him/her by the president or nec.</w:t>
      </w:r>
    </w:p>
    <w:p>
      <w:pPr>
        <w:pStyle w:val="style179"/>
        <w:ind w:left="144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director of socials shall:</w:t>
      </w:r>
    </w:p>
    <w:p>
      <w:pPr>
        <w:pStyle w:val="style179"/>
        <w:numPr>
          <w:ilvl w:val="0"/>
          <w:numId w:val="35"/>
        </w:numPr>
        <w:rPr>
          <w:rStyle w:val="style263"/>
          <w:rFonts w:cs="Aharoni"/>
          <w:b w:val="false"/>
          <w:bCs w:val="false"/>
          <w:sz w:val="40"/>
          <w:szCs w:val="40"/>
        </w:rPr>
      </w:pPr>
      <w:r>
        <w:rPr>
          <w:rStyle w:val="style263"/>
          <w:rFonts w:cs="Aharoni"/>
          <w:b w:val="false"/>
          <w:bCs w:val="false"/>
          <w:sz w:val="40"/>
          <w:szCs w:val="40"/>
        </w:rPr>
        <w:t xml:space="preserve"> Coordinate all social and sports activities of the association during national events.</w:t>
      </w:r>
    </w:p>
    <w:p>
      <w:pPr>
        <w:pStyle w:val="style179"/>
        <w:numPr>
          <w:ilvl w:val="0"/>
          <w:numId w:val="35"/>
        </w:numPr>
        <w:rPr>
          <w:rStyle w:val="style263"/>
          <w:rFonts w:cs="Aharoni"/>
          <w:b w:val="false"/>
          <w:bCs w:val="false"/>
          <w:sz w:val="40"/>
          <w:szCs w:val="40"/>
        </w:rPr>
      </w:pPr>
      <w:r>
        <w:rPr>
          <w:rStyle w:val="style263"/>
          <w:rFonts w:cs="Aharoni"/>
          <w:b w:val="false"/>
          <w:bCs w:val="false"/>
          <w:sz w:val="40"/>
          <w:szCs w:val="40"/>
        </w:rPr>
        <w:t xml:space="preserve"> Organize inter-school </w:t>
      </w:r>
      <w:r>
        <w:rPr>
          <w:rStyle w:val="style263"/>
          <w:rFonts w:cs="Aharoni"/>
          <w:b w:val="false"/>
          <w:bCs w:val="false"/>
          <w:sz w:val="40"/>
          <w:szCs w:val="40"/>
        </w:rPr>
        <w:t>competitions, pageantry and other games during the national conference.</w:t>
      </w:r>
    </w:p>
    <w:p>
      <w:pPr>
        <w:pStyle w:val="style179"/>
        <w:numPr>
          <w:ilvl w:val="0"/>
          <w:numId w:val="35"/>
        </w:numPr>
        <w:rPr>
          <w:rStyle w:val="style263"/>
          <w:rFonts w:cs="Aharoni"/>
          <w:b w:val="false"/>
          <w:bCs w:val="false"/>
          <w:sz w:val="40"/>
          <w:szCs w:val="40"/>
        </w:rPr>
      </w:pPr>
      <w:r>
        <w:rPr>
          <w:rStyle w:val="style263"/>
          <w:rFonts w:cs="Aharoni"/>
          <w:b w:val="false"/>
          <w:bCs w:val="false"/>
          <w:sz w:val="40"/>
          <w:szCs w:val="40"/>
        </w:rPr>
        <w:t xml:space="preserve"> Facilitate the awareness and entertainment of the national body.</w:t>
      </w:r>
    </w:p>
    <w:p>
      <w:pPr>
        <w:pStyle w:val="style179"/>
        <w:numPr>
          <w:ilvl w:val="0"/>
          <w:numId w:val="35"/>
        </w:numPr>
        <w:rPr>
          <w:rStyle w:val="style263"/>
          <w:rFonts w:cs="Aharoni"/>
          <w:b w:val="false"/>
          <w:bCs w:val="false"/>
          <w:sz w:val="40"/>
          <w:szCs w:val="40"/>
        </w:rPr>
      </w:pPr>
      <w:r>
        <w:rPr>
          <w:rStyle w:val="style263"/>
          <w:rFonts w:cs="Aharoni"/>
          <w:b w:val="false"/>
          <w:bCs w:val="false"/>
          <w:sz w:val="40"/>
          <w:szCs w:val="40"/>
        </w:rPr>
        <w:t xml:space="preserve"> Perform other such duties that may be assigned to him/her by the president or nec.</w:t>
      </w:r>
    </w:p>
    <w:p>
      <w:pPr>
        <w:pStyle w:val="style179"/>
        <w:ind w:left="288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 xml:space="preserve">The public relations officer </w:t>
      </w:r>
      <w:r>
        <w:rPr>
          <w:rStyle w:val="style263"/>
          <w:rFonts w:cs="Aharoni"/>
          <w:b w:val="false"/>
          <w:bCs w:val="false"/>
          <w:sz w:val="40"/>
          <w:szCs w:val="40"/>
        </w:rPr>
        <w:t>1 s</w:t>
      </w:r>
      <w:r>
        <w:rPr>
          <w:rStyle w:val="style263"/>
          <w:rFonts w:cs="Aharoni"/>
          <w:b w:val="false"/>
          <w:bCs w:val="false"/>
          <w:sz w:val="40"/>
          <w:szCs w:val="40"/>
        </w:rPr>
        <w:t>hall:</w:t>
      </w:r>
    </w:p>
    <w:p>
      <w:pPr>
        <w:pStyle w:val="style179"/>
        <w:numPr>
          <w:ilvl w:val="0"/>
          <w:numId w:val="36"/>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Carry out internal and external publicity of the association, in consultation with the president and/or nec.</w:t>
      </w:r>
    </w:p>
    <w:p>
      <w:pPr>
        <w:pStyle w:val="style179"/>
        <w:numPr>
          <w:ilvl w:val="0"/>
          <w:numId w:val="36"/>
        </w:numPr>
        <w:rPr>
          <w:rStyle w:val="style263"/>
          <w:rFonts w:cs="Aharoni"/>
          <w:b w:val="false"/>
          <w:bCs w:val="false"/>
          <w:sz w:val="40"/>
          <w:szCs w:val="40"/>
        </w:rPr>
      </w:pPr>
      <w:r>
        <w:rPr>
          <w:rStyle w:val="style263"/>
          <w:rFonts w:cs="Aharoni"/>
          <w:b w:val="false"/>
          <w:bCs w:val="false"/>
          <w:sz w:val="40"/>
          <w:szCs w:val="40"/>
        </w:rPr>
        <w:t xml:space="preserve"> Source for information that will enhance the proficiency of the association and use such materials to project the image </w:t>
      </w:r>
      <w:r>
        <w:rPr>
          <w:rStyle w:val="style263"/>
          <w:rFonts w:cs="Aharoni"/>
          <w:b w:val="false"/>
          <w:bCs w:val="false"/>
          <w:sz w:val="40"/>
          <w:szCs w:val="40"/>
        </w:rPr>
        <w:t>of the association positively.</w:t>
      </w:r>
    </w:p>
    <w:p>
      <w:pPr>
        <w:pStyle w:val="style179"/>
        <w:numPr>
          <w:ilvl w:val="0"/>
          <w:numId w:val="36"/>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Manage the association’s website, Facebook, And email account.</w:t>
      </w:r>
    </w:p>
    <w:p>
      <w:pPr>
        <w:pStyle w:val="style179"/>
        <w:numPr>
          <w:ilvl w:val="0"/>
          <w:numId w:val="36"/>
        </w:numPr>
        <w:rPr>
          <w:rStyle w:val="style263"/>
          <w:rFonts w:cs="Aharoni"/>
          <w:b w:val="false"/>
          <w:bCs w:val="false"/>
          <w:sz w:val="40"/>
          <w:szCs w:val="40"/>
        </w:rPr>
      </w:pPr>
      <w:r>
        <w:rPr>
          <w:rStyle w:val="style263"/>
          <w:rFonts w:cs="Aharoni"/>
          <w:b w:val="false"/>
          <w:bCs w:val="false"/>
          <w:sz w:val="40"/>
          <w:szCs w:val="40"/>
        </w:rPr>
        <w:t xml:space="preserve"> Carry out other functions that may be delegated </w:t>
      </w:r>
      <w:r>
        <w:rPr>
          <w:rStyle w:val="style263"/>
          <w:rFonts w:cs="Aharoni"/>
          <w:b w:val="false"/>
          <w:bCs w:val="false"/>
          <w:sz w:val="40"/>
          <w:szCs w:val="40"/>
        </w:rPr>
        <w:t>to him/her by the national president or nec.</w:t>
      </w:r>
    </w:p>
    <w:p>
      <w:pPr>
        <w:pStyle w:val="style179"/>
        <w:ind w:left="288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public relations officer 2 shall:</w:t>
      </w:r>
      <w:r>
        <w:rPr>
          <w:rStyle w:val="style263"/>
          <w:rFonts w:cs="Aharoni"/>
          <w:b w:val="false"/>
          <w:bCs w:val="false"/>
          <w:sz w:val="40"/>
          <w:szCs w:val="40"/>
        </w:rPr>
        <w:t>…*</w:t>
      </w:r>
    </w:p>
    <w:p>
      <w:pPr>
        <w:pStyle w:val="style179"/>
        <w:numPr>
          <w:ilvl w:val="0"/>
          <w:numId w:val="66"/>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Assist the public relations officer 1 in his/her duties and act in his/her absence. </w:t>
      </w:r>
    </w:p>
    <w:p>
      <w:pPr>
        <w:pStyle w:val="style179"/>
        <w:numPr>
          <w:ilvl w:val="0"/>
          <w:numId w:val="66"/>
        </w:numPr>
        <w:rPr>
          <w:rStyle w:val="style263"/>
          <w:rFonts w:cs="Aharoni"/>
          <w:b w:val="false"/>
          <w:bCs w:val="false"/>
          <w:sz w:val="40"/>
          <w:szCs w:val="40"/>
        </w:rPr>
      </w:pPr>
      <w:r>
        <w:rPr>
          <w:rStyle w:val="style263"/>
          <w:rFonts w:cs="Aharoni"/>
          <w:b w:val="false"/>
          <w:bCs w:val="false"/>
          <w:sz w:val="40"/>
          <w:szCs w:val="40"/>
        </w:rPr>
        <w:t xml:space="preserve">Update the association with current information through sms, </w:t>
      </w:r>
      <w:r>
        <w:rPr>
          <w:rStyle w:val="style263"/>
          <w:rFonts w:cs="Aharoni"/>
          <w:b w:val="false"/>
          <w:bCs w:val="false"/>
          <w:sz w:val="40"/>
          <w:szCs w:val="40"/>
        </w:rPr>
        <w:t>internet, and other social networks/media.</w:t>
      </w:r>
    </w:p>
    <w:p>
      <w:pPr>
        <w:pStyle w:val="style179"/>
        <w:numPr>
          <w:ilvl w:val="0"/>
          <w:numId w:val="66"/>
        </w:numPr>
        <w:rPr>
          <w:rStyle w:val="style263"/>
          <w:rFonts w:cs="Aharoni"/>
          <w:b w:val="false"/>
          <w:bCs w:val="false"/>
          <w:sz w:val="40"/>
          <w:szCs w:val="40"/>
        </w:rPr>
      </w:pPr>
      <w:r>
        <w:rPr>
          <w:rStyle w:val="style263"/>
          <w:rFonts w:cs="Aharoni"/>
          <w:b w:val="false"/>
          <w:bCs w:val="false"/>
          <w:sz w:val="40"/>
          <w:szCs w:val="40"/>
        </w:rPr>
        <w:t xml:space="preserve"> Carry out other functions that may be delegated to him/her by the national president or nec.</w:t>
      </w:r>
    </w:p>
    <w:p>
      <w:pPr>
        <w:pStyle w:val="style179"/>
        <w:ind w:left="216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director of sports shall:</w:t>
      </w:r>
      <w:r>
        <w:rPr>
          <w:rStyle w:val="style263"/>
          <w:rFonts w:cs="Aharoni"/>
          <w:b w:val="false"/>
          <w:bCs w:val="false"/>
          <w:sz w:val="40"/>
          <w:szCs w:val="40"/>
        </w:rPr>
        <w:t>…*</w:t>
      </w:r>
    </w:p>
    <w:p>
      <w:pPr>
        <w:pStyle w:val="style179"/>
        <w:numPr>
          <w:ilvl w:val="0"/>
          <w:numId w:val="65"/>
        </w:numPr>
        <w:rPr>
          <w:rStyle w:val="style263"/>
          <w:rFonts w:cs="Aharoni"/>
          <w:b w:val="false"/>
          <w:bCs w:val="false"/>
          <w:sz w:val="40"/>
          <w:szCs w:val="40"/>
        </w:rPr>
      </w:pPr>
      <w:r>
        <w:rPr>
          <w:rStyle w:val="style263"/>
          <w:rFonts w:cs="Aharoni"/>
          <w:b w:val="false"/>
          <w:bCs w:val="false"/>
          <w:sz w:val="40"/>
          <w:szCs w:val="40"/>
        </w:rPr>
        <w:t xml:space="preserve"> Be responsible for the organization of sporting activities for the association from time to time.</w:t>
      </w:r>
    </w:p>
    <w:p>
      <w:pPr>
        <w:pStyle w:val="style179"/>
        <w:numPr>
          <w:ilvl w:val="0"/>
          <w:numId w:val="65"/>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Be charged with the safekeeping of the association’s sports equipment</w:t>
      </w:r>
      <w:r>
        <w:rPr>
          <w:rStyle w:val="style263"/>
          <w:rFonts w:cs="Aharoni"/>
          <w:b w:val="false"/>
          <w:bCs w:val="false"/>
          <w:sz w:val="40"/>
          <w:szCs w:val="40"/>
        </w:rPr>
        <w:t>.</w:t>
      </w:r>
    </w:p>
    <w:p>
      <w:pPr>
        <w:pStyle w:val="style179"/>
        <w:numPr>
          <w:ilvl w:val="0"/>
          <w:numId w:val="65"/>
        </w:numPr>
        <w:rPr>
          <w:rStyle w:val="style263"/>
          <w:rFonts w:cs="Aharoni"/>
          <w:b w:val="false"/>
          <w:bCs w:val="false"/>
          <w:sz w:val="40"/>
          <w:szCs w:val="40"/>
        </w:rPr>
      </w:pPr>
      <w:r>
        <w:rPr>
          <w:rStyle w:val="style263"/>
          <w:rFonts w:cs="Aharoni"/>
          <w:b w:val="false"/>
          <w:bCs w:val="false"/>
          <w:sz w:val="40"/>
          <w:szCs w:val="40"/>
        </w:rPr>
        <w:t xml:space="preserve"> Be a representative of the association in meetings/events </w:t>
      </w:r>
      <w:r>
        <w:rPr>
          <w:rStyle w:val="style263"/>
          <w:rFonts w:cs="Aharoni"/>
          <w:b w:val="false"/>
          <w:bCs w:val="false"/>
          <w:sz w:val="40"/>
          <w:szCs w:val="40"/>
        </w:rPr>
        <w:t xml:space="preserve">related with sports activities called by other associations which the </w:t>
      </w:r>
      <w:r>
        <w:rPr>
          <w:rStyle w:val="style263"/>
          <w:rFonts w:cs="Aharoni"/>
          <w:b w:val="false"/>
          <w:bCs w:val="false"/>
          <w:sz w:val="40"/>
          <w:szCs w:val="40"/>
        </w:rPr>
        <w:t>association has links with.</w:t>
      </w:r>
    </w:p>
    <w:p>
      <w:pPr>
        <w:pStyle w:val="style179"/>
        <w:numPr>
          <w:ilvl w:val="0"/>
          <w:numId w:val="65"/>
        </w:numPr>
        <w:rPr>
          <w:rStyle w:val="style263"/>
          <w:rFonts w:cs="Aharoni"/>
          <w:b w:val="false"/>
          <w:bCs w:val="false"/>
          <w:sz w:val="40"/>
          <w:szCs w:val="40"/>
        </w:rPr>
      </w:pPr>
      <w:r>
        <w:rPr>
          <w:rStyle w:val="style263"/>
          <w:rFonts w:cs="Aharoni"/>
          <w:b w:val="false"/>
          <w:bCs w:val="false"/>
          <w:sz w:val="40"/>
          <w:szCs w:val="40"/>
        </w:rPr>
        <w:t xml:space="preserve"> Carry out other functions that may be delegated to him/</w:t>
      </w:r>
      <w:r>
        <w:rPr>
          <w:rStyle w:val="style263"/>
          <w:rFonts w:cs="Aharoni"/>
          <w:b w:val="false"/>
          <w:bCs w:val="false"/>
          <w:sz w:val="40"/>
          <w:szCs w:val="40"/>
        </w:rPr>
        <w:t>her by the national president or nec.</w:t>
      </w:r>
    </w:p>
    <w:p>
      <w:pPr>
        <w:pStyle w:val="style179"/>
        <w:ind w:left="216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director of health shall:</w:t>
      </w:r>
      <w:r>
        <w:rPr>
          <w:rStyle w:val="style263"/>
          <w:rFonts w:cs="Aharoni"/>
          <w:b w:val="false"/>
          <w:bCs w:val="false"/>
          <w:sz w:val="40"/>
          <w:szCs w:val="40"/>
        </w:rPr>
        <w:t>…*</w:t>
      </w:r>
    </w:p>
    <w:p>
      <w:pPr>
        <w:pStyle w:val="style179"/>
        <w:numPr>
          <w:ilvl w:val="0"/>
          <w:numId w:val="68"/>
        </w:numPr>
        <w:rPr>
          <w:rStyle w:val="style263"/>
          <w:rFonts w:cs="Aharoni"/>
          <w:b w:val="false"/>
          <w:bCs w:val="false"/>
          <w:sz w:val="40"/>
          <w:szCs w:val="40"/>
        </w:rPr>
      </w:pPr>
      <w:r>
        <w:rPr>
          <w:rStyle w:val="style263"/>
          <w:rFonts w:cs="Aharoni"/>
          <w:b w:val="false"/>
          <w:bCs w:val="false"/>
          <w:sz w:val="40"/>
          <w:szCs w:val="40"/>
        </w:rPr>
        <w:t xml:space="preserve"> Be responsible for the quality of</w:t>
      </w:r>
      <w:r>
        <w:rPr>
          <w:rStyle w:val="style263"/>
          <w:rFonts w:cs="Aharoni"/>
          <w:b w:val="false"/>
          <w:bCs w:val="false"/>
          <w:sz w:val="40"/>
          <w:szCs w:val="40"/>
        </w:rPr>
        <w:t xml:space="preserve"> feeding </w:t>
      </w:r>
      <w:r>
        <w:rPr>
          <w:rStyle w:val="style263"/>
          <w:rFonts w:cs="Aharoni"/>
          <w:b w:val="false"/>
          <w:bCs w:val="false"/>
          <w:sz w:val="40"/>
          <w:szCs w:val="40"/>
        </w:rPr>
        <w:t>during meetings</w:t>
      </w:r>
      <w:r>
        <w:rPr>
          <w:rStyle w:val="style263"/>
          <w:rFonts w:cs="Aharoni"/>
          <w:b w:val="false"/>
          <w:bCs w:val="false"/>
          <w:sz w:val="40"/>
          <w:szCs w:val="40"/>
        </w:rPr>
        <w:t xml:space="preserve"> and events such as the national conference.</w:t>
      </w:r>
    </w:p>
    <w:p>
      <w:pPr>
        <w:pStyle w:val="style179"/>
        <w:numPr>
          <w:ilvl w:val="0"/>
          <w:numId w:val="68"/>
        </w:numPr>
        <w:rPr>
          <w:rStyle w:val="style263"/>
          <w:rFonts w:cs="Aharoni"/>
          <w:b w:val="false"/>
          <w:bCs w:val="false"/>
          <w:sz w:val="40"/>
          <w:szCs w:val="40"/>
        </w:rPr>
      </w:pPr>
      <w:r>
        <w:rPr>
          <w:rStyle w:val="style263"/>
          <w:rFonts w:cs="Aharoni"/>
          <w:b w:val="false"/>
          <w:bCs w:val="false"/>
          <w:sz w:val="40"/>
          <w:szCs w:val="40"/>
        </w:rPr>
        <w:t xml:space="preserve"> Ensure that pollution of any kind won’t affect</w:t>
      </w:r>
      <w:r>
        <w:rPr>
          <w:rStyle w:val="style263"/>
          <w:rFonts w:cs="Aharoni"/>
          <w:b w:val="false"/>
          <w:bCs w:val="false"/>
          <w:sz w:val="40"/>
          <w:szCs w:val="40"/>
        </w:rPr>
        <w:t xml:space="preserve"> the health of nosans during national conferences/agm.</w:t>
      </w:r>
    </w:p>
    <w:p>
      <w:pPr>
        <w:pStyle w:val="style179"/>
        <w:numPr>
          <w:ilvl w:val="0"/>
          <w:numId w:val="68"/>
        </w:numPr>
        <w:rPr>
          <w:rStyle w:val="style263"/>
          <w:rFonts w:cs="Aharoni"/>
          <w:b w:val="false"/>
          <w:bCs w:val="false"/>
          <w:sz w:val="40"/>
          <w:szCs w:val="40"/>
        </w:rPr>
      </w:pPr>
      <w:r>
        <w:rPr>
          <w:rStyle w:val="style263"/>
          <w:rFonts w:cs="Aharoni"/>
          <w:b w:val="false"/>
          <w:bCs w:val="false"/>
          <w:sz w:val="40"/>
          <w:szCs w:val="40"/>
        </w:rPr>
        <w:t xml:space="preserve"> In conjunction with the directors of welfare, work on the </w:t>
      </w:r>
      <w:r>
        <w:rPr>
          <w:rStyle w:val="style263"/>
          <w:rFonts w:cs="Aharoni"/>
          <w:b w:val="false"/>
          <w:bCs w:val="false"/>
          <w:sz w:val="40"/>
          <w:szCs w:val="40"/>
        </w:rPr>
        <w:t>sanitation</w:t>
      </w:r>
      <w:r>
        <w:rPr>
          <w:rStyle w:val="style263"/>
          <w:rFonts w:cs="Aharoni"/>
          <w:b w:val="false"/>
          <w:bCs w:val="false"/>
          <w:sz w:val="40"/>
          <w:szCs w:val="40"/>
        </w:rPr>
        <w:t xml:space="preserve"> </w:t>
      </w:r>
      <w:r>
        <w:rPr>
          <w:rStyle w:val="style263"/>
          <w:rFonts w:cs="Aharoni"/>
          <w:b w:val="false"/>
          <w:bCs w:val="false"/>
          <w:sz w:val="40"/>
          <w:szCs w:val="40"/>
        </w:rPr>
        <w:t>of the conference area.</w:t>
      </w:r>
    </w:p>
    <w:p>
      <w:pPr>
        <w:pStyle w:val="style179"/>
        <w:numPr>
          <w:ilvl w:val="0"/>
          <w:numId w:val="68"/>
        </w:numPr>
        <w:rPr>
          <w:rStyle w:val="style263"/>
          <w:rFonts w:cs="Aharoni"/>
          <w:b w:val="false"/>
          <w:bCs w:val="false"/>
          <w:sz w:val="40"/>
          <w:szCs w:val="40"/>
        </w:rPr>
      </w:pPr>
      <w:r>
        <w:rPr>
          <w:rStyle w:val="style263"/>
          <w:rFonts w:cs="Aharoni"/>
          <w:b w:val="false"/>
          <w:bCs w:val="false"/>
          <w:sz w:val="40"/>
          <w:szCs w:val="40"/>
        </w:rPr>
        <w:t xml:space="preserve"> Carry out any other function assigned to him/her by the </w:t>
      </w:r>
      <w:r>
        <w:rPr>
          <w:rStyle w:val="style263"/>
          <w:rFonts w:cs="Aharoni"/>
          <w:b w:val="false"/>
          <w:bCs w:val="false"/>
          <w:sz w:val="40"/>
          <w:szCs w:val="40"/>
        </w:rPr>
        <w:t>national president or nec.</w:t>
      </w:r>
    </w:p>
    <w:p>
      <w:pPr>
        <w:pStyle w:val="style179"/>
        <w:ind w:left="180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The provost shall:</w:t>
      </w:r>
    </w:p>
    <w:p>
      <w:pPr>
        <w:pStyle w:val="style179"/>
        <w:numPr>
          <w:ilvl w:val="0"/>
          <w:numId w:val="37"/>
        </w:numPr>
        <w:rPr>
          <w:rStyle w:val="style263"/>
          <w:rFonts w:cs="Aharoni"/>
          <w:b w:val="false"/>
          <w:bCs w:val="false"/>
          <w:sz w:val="40"/>
          <w:szCs w:val="40"/>
        </w:rPr>
      </w:pPr>
      <w:r>
        <w:rPr>
          <w:rStyle w:val="style263"/>
          <w:rFonts w:cs="Aharoni"/>
          <w:b w:val="false"/>
          <w:bCs w:val="false"/>
          <w:sz w:val="40"/>
          <w:szCs w:val="40"/>
        </w:rPr>
        <w:t xml:space="preserve"> Maintain order and discipline in all association’s meetings and functions.</w:t>
      </w:r>
    </w:p>
    <w:p>
      <w:pPr>
        <w:pStyle w:val="style179"/>
        <w:numPr>
          <w:ilvl w:val="0"/>
          <w:numId w:val="37"/>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Arrange the venue (s) for all association’s meetings and events.</w:t>
      </w:r>
    </w:p>
    <w:p>
      <w:pPr>
        <w:pStyle w:val="style179"/>
        <w:numPr>
          <w:ilvl w:val="0"/>
          <w:numId w:val="37"/>
        </w:numPr>
        <w:rPr>
          <w:rStyle w:val="style263"/>
          <w:rFonts w:cs="Aharoni"/>
          <w:b w:val="false"/>
          <w:bCs w:val="false"/>
          <w:sz w:val="40"/>
          <w:szCs w:val="40"/>
        </w:rPr>
      </w:pPr>
      <w:r>
        <w:rPr>
          <w:rStyle w:val="style263"/>
          <w:rFonts w:cs="Aharoni"/>
          <w:b w:val="false"/>
          <w:bCs w:val="false"/>
          <w:sz w:val="40"/>
          <w:szCs w:val="40"/>
        </w:rPr>
        <w:t xml:space="preserve"> Determine quorum formations at all meetings </w:t>
      </w:r>
      <w:r>
        <w:rPr>
          <w:rStyle w:val="style263"/>
          <w:rFonts w:cs="Aharoni"/>
          <w:b w:val="false"/>
          <w:bCs w:val="false"/>
          <w:sz w:val="40"/>
          <w:szCs w:val="40"/>
        </w:rPr>
        <w:t>and</w:t>
      </w:r>
      <w:r>
        <w:rPr>
          <w:rStyle w:val="style263"/>
          <w:rFonts w:cs="Aharoni"/>
          <w:b w:val="false"/>
          <w:bCs w:val="false"/>
          <w:sz w:val="40"/>
          <w:szCs w:val="40"/>
        </w:rPr>
        <w:t xml:space="preserve"> ensure compliance with </w:t>
      </w:r>
      <w:r>
        <w:rPr>
          <w:rStyle w:val="style263"/>
          <w:rFonts w:cs="Aharoni"/>
          <w:b w:val="false"/>
          <w:bCs w:val="false"/>
          <w:sz w:val="40"/>
          <w:szCs w:val="40"/>
        </w:rPr>
        <w:t>constitutional provisions.</w:t>
      </w:r>
    </w:p>
    <w:p>
      <w:pPr>
        <w:pStyle w:val="style179"/>
        <w:numPr>
          <w:ilvl w:val="0"/>
          <w:numId w:val="37"/>
        </w:numPr>
        <w:rPr>
          <w:rStyle w:val="style263"/>
          <w:rFonts w:cs="Aharoni"/>
          <w:b w:val="false"/>
          <w:bCs w:val="false"/>
          <w:sz w:val="40"/>
          <w:szCs w:val="40"/>
        </w:rPr>
      </w:pPr>
      <w:r>
        <w:rPr>
          <w:rStyle w:val="style263"/>
          <w:rFonts w:cs="Aharoni"/>
          <w:b w:val="false"/>
          <w:bCs w:val="false"/>
          <w:sz w:val="40"/>
          <w:szCs w:val="40"/>
        </w:rPr>
        <w:t xml:space="preserve"> Detect the misconducts of </w:t>
      </w:r>
      <w:r>
        <w:rPr>
          <w:rStyle w:val="style263"/>
          <w:rFonts w:cs="Aharoni"/>
          <w:b w:val="false"/>
          <w:bCs w:val="false"/>
          <w:sz w:val="40"/>
          <w:szCs w:val="40"/>
        </w:rPr>
        <w:t>members</w:t>
      </w:r>
      <w:r>
        <w:rPr>
          <w:rStyle w:val="style263"/>
          <w:rFonts w:cs="Aharoni"/>
          <w:b w:val="false"/>
          <w:bCs w:val="false"/>
          <w:sz w:val="40"/>
          <w:szCs w:val="40"/>
        </w:rPr>
        <w:t xml:space="preserve"> of the association</w:t>
      </w:r>
      <w:r>
        <w:rPr>
          <w:rStyle w:val="style263"/>
          <w:rFonts w:cs="Aharoni"/>
          <w:b w:val="false"/>
          <w:bCs w:val="false"/>
          <w:sz w:val="40"/>
          <w:szCs w:val="40"/>
        </w:rPr>
        <w:t xml:space="preserve"> and communicate the president for appropriate action(s).</w:t>
      </w:r>
    </w:p>
    <w:p>
      <w:pPr>
        <w:pStyle w:val="style179"/>
        <w:numPr>
          <w:ilvl w:val="0"/>
          <w:numId w:val="37"/>
        </w:numPr>
        <w:rPr>
          <w:rStyle w:val="style263"/>
          <w:rFonts w:cs="Aharoni"/>
          <w:b w:val="false"/>
          <w:bCs w:val="false"/>
          <w:sz w:val="40"/>
          <w:szCs w:val="40"/>
        </w:rPr>
      </w:pPr>
      <w:r>
        <w:rPr>
          <w:rStyle w:val="style263"/>
          <w:rFonts w:cs="Aharoni"/>
          <w:b w:val="false"/>
          <w:bCs w:val="false"/>
          <w:sz w:val="40"/>
          <w:szCs w:val="40"/>
        </w:rPr>
        <w:t xml:space="preserve"> Ensure compliance with all disciplinary measures by erring members.</w:t>
      </w:r>
    </w:p>
    <w:p>
      <w:pPr>
        <w:pStyle w:val="style179"/>
        <w:numPr>
          <w:ilvl w:val="0"/>
          <w:numId w:val="37"/>
        </w:numPr>
        <w:rPr>
          <w:rStyle w:val="style263"/>
          <w:rFonts w:cs="Aharoni"/>
          <w:b w:val="false"/>
          <w:bCs w:val="false"/>
          <w:sz w:val="40"/>
          <w:szCs w:val="40"/>
        </w:rPr>
      </w:pPr>
      <w:r>
        <w:rPr>
          <w:rStyle w:val="style263"/>
          <w:rFonts w:cs="Aharoni"/>
          <w:b w:val="false"/>
          <w:bCs w:val="false"/>
          <w:sz w:val="40"/>
          <w:szCs w:val="40"/>
        </w:rPr>
        <w:t xml:space="preserve"> Perform other duties assigned to him/her by the president or nec.</w:t>
      </w:r>
    </w:p>
    <w:p>
      <w:pPr>
        <w:pStyle w:val="style179"/>
        <w:ind w:left="2880"/>
        <w:rPr>
          <w:rStyle w:val="style263"/>
          <w:rFonts w:cs="Aharoni"/>
          <w:b w:val="false"/>
          <w:bCs w:val="false"/>
          <w:sz w:val="40"/>
          <w:szCs w:val="40"/>
        </w:rPr>
      </w:pPr>
    </w:p>
    <w:p>
      <w:pPr>
        <w:pStyle w:val="style179"/>
        <w:numPr>
          <w:ilvl w:val="0"/>
          <w:numId w:val="26"/>
        </w:numPr>
        <w:rPr>
          <w:rStyle w:val="style263"/>
          <w:rFonts w:cs="Aharoni"/>
          <w:b w:val="false"/>
          <w:bCs w:val="false"/>
          <w:sz w:val="40"/>
          <w:szCs w:val="40"/>
        </w:rPr>
      </w:pPr>
      <w:r>
        <w:rPr>
          <w:rStyle w:val="style263"/>
          <w:rFonts w:cs="Aharoni"/>
          <w:b w:val="false"/>
          <w:bCs w:val="false"/>
          <w:sz w:val="40"/>
          <w:szCs w:val="40"/>
        </w:rPr>
        <w:t>National representative.  Shall:</w:t>
      </w:r>
    </w:p>
    <w:p>
      <w:pPr>
        <w:pStyle w:val="style179"/>
        <w:numPr>
          <w:ilvl w:val="0"/>
          <w:numId w:val="38"/>
        </w:numPr>
        <w:rPr>
          <w:rStyle w:val="style263"/>
          <w:rFonts w:cs="Aharoni"/>
          <w:b w:val="false"/>
          <w:bCs w:val="false"/>
          <w:sz w:val="40"/>
          <w:szCs w:val="40"/>
        </w:rPr>
      </w:pPr>
      <w:r>
        <w:rPr>
          <w:rStyle w:val="style263"/>
          <w:rFonts w:cs="Aharoni"/>
          <w:b w:val="false"/>
          <w:bCs w:val="false"/>
          <w:sz w:val="40"/>
          <w:szCs w:val="40"/>
        </w:rPr>
        <w:t xml:space="preserve"> Be an acting national executive, pending when his/her school will be incorporated fully into the nec.</w:t>
      </w:r>
    </w:p>
    <w:p>
      <w:pPr>
        <w:pStyle w:val="style179"/>
        <w:numPr>
          <w:ilvl w:val="0"/>
          <w:numId w:val="38"/>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Relate information</w:t>
      </w:r>
      <w:r>
        <w:rPr>
          <w:rStyle w:val="style263"/>
          <w:rFonts w:cs="Aharoni"/>
          <w:b w:val="false"/>
          <w:bCs w:val="false"/>
          <w:sz w:val="40"/>
          <w:szCs w:val="40"/>
        </w:rPr>
        <w:t xml:space="preserve"> concerning his/her chapter to</w:t>
      </w:r>
      <w:r>
        <w:rPr>
          <w:rStyle w:val="style263"/>
          <w:rFonts w:cs="Aharoni"/>
          <w:b w:val="false"/>
          <w:bCs w:val="false"/>
          <w:sz w:val="40"/>
          <w:szCs w:val="40"/>
        </w:rPr>
        <w:t xml:space="preserve"> nec and shall have no voting right in the nec  </w:t>
      </w:r>
      <w:r>
        <w:rPr>
          <w:rStyle w:val="style263"/>
          <w:rFonts w:cs="Aharoni"/>
          <w:b w:val="false"/>
          <w:bCs w:val="false"/>
          <w:sz w:val="40"/>
          <w:szCs w:val="40"/>
        </w:rPr>
        <w:t>meeting</w:t>
      </w:r>
      <w:r>
        <w:rPr>
          <w:rStyle w:val="style263"/>
          <w:rFonts w:cs="Aharoni"/>
          <w:b w:val="false"/>
          <w:bCs w:val="false"/>
          <w:sz w:val="40"/>
          <w:szCs w:val="40"/>
        </w:rPr>
        <w:t>.</w:t>
      </w:r>
    </w:p>
    <w:p>
      <w:pPr>
        <w:pStyle w:val="style179"/>
        <w:numPr>
          <w:ilvl w:val="0"/>
          <w:numId w:val="38"/>
        </w:numPr>
        <w:rPr>
          <w:rStyle w:val="style263"/>
          <w:rFonts w:cs="Aharoni"/>
          <w:b w:val="false"/>
          <w:bCs w:val="false"/>
          <w:sz w:val="40"/>
          <w:szCs w:val="40"/>
        </w:rPr>
      </w:pPr>
      <w:r>
        <w:rPr>
          <w:rStyle w:val="style263"/>
          <w:rFonts w:cs="Aharoni"/>
          <w:b w:val="false"/>
          <w:bCs w:val="false"/>
          <w:sz w:val="40"/>
          <w:szCs w:val="40"/>
        </w:rPr>
        <w:t xml:space="preserve"> Carry out all such other function as assigned by the national president.</w:t>
      </w:r>
    </w:p>
    <w:p>
      <w:pPr>
        <w:pStyle w:val="style0"/>
        <w:rPr>
          <w:rStyle w:val="style263"/>
          <w:rFonts w:cs="Aharoni"/>
          <w:b w:val="false"/>
          <w:bCs w:val="false"/>
          <w:sz w:val="40"/>
          <w:szCs w:val="40"/>
        </w:rPr>
      </w:pPr>
    </w:p>
    <w:p>
      <w:pPr>
        <w:pStyle w:val="style179"/>
        <w:numPr>
          <w:ilvl w:val="0"/>
          <w:numId w:val="24"/>
        </w:numPr>
        <w:rPr>
          <w:rStyle w:val="style263"/>
          <w:rFonts w:cs="Aharoni"/>
          <w:b w:val="false"/>
          <w:bCs w:val="false"/>
          <w:sz w:val="40"/>
          <w:szCs w:val="40"/>
        </w:rPr>
      </w:pPr>
      <w:r>
        <w:rPr>
          <w:rStyle w:val="style263"/>
          <w:rFonts w:cs="Aharoni"/>
          <w:b w:val="false"/>
          <w:bCs w:val="false"/>
          <w:sz w:val="40"/>
          <w:szCs w:val="40"/>
        </w:rPr>
        <w:t xml:space="preserve">  Meetings of the association.</w:t>
      </w:r>
    </w:p>
    <w:p>
      <w:pPr>
        <w:pStyle w:val="style179"/>
        <w:numPr>
          <w:ilvl w:val="0"/>
          <w:numId w:val="39"/>
        </w:numPr>
        <w:rPr>
          <w:rStyle w:val="style263"/>
          <w:rFonts w:cs="Aharoni"/>
          <w:b w:val="false"/>
          <w:bCs w:val="false"/>
          <w:sz w:val="40"/>
          <w:szCs w:val="40"/>
        </w:rPr>
      </w:pPr>
      <w:r>
        <w:rPr>
          <w:rStyle w:val="style263"/>
          <w:rFonts w:cs="Aharoni"/>
          <w:b w:val="false"/>
          <w:bCs w:val="false"/>
          <w:sz w:val="40"/>
          <w:szCs w:val="40"/>
        </w:rPr>
        <w:t>The national executive council shall meet as often as necessary for the effective running of the association.</w:t>
      </w:r>
    </w:p>
    <w:p>
      <w:pPr>
        <w:pStyle w:val="style179"/>
        <w:numPr>
          <w:ilvl w:val="0"/>
          <w:numId w:val="39"/>
        </w:numPr>
        <w:rPr>
          <w:rStyle w:val="style263"/>
          <w:rFonts w:cs="Aharoni"/>
          <w:b w:val="false"/>
          <w:bCs w:val="false"/>
          <w:sz w:val="40"/>
          <w:szCs w:val="40"/>
        </w:rPr>
      </w:pPr>
      <w:r>
        <w:rPr>
          <w:rStyle w:val="style263"/>
          <w:rFonts w:cs="Aharoni"/>
          <w:b w:val="false"/>
          <w:bCs w:val="false"/>
          <w:sz w:val="40"/>
          <w:szCs w:val="40"/>
        </w:rPr>
        <w:t>Voting of the nec shall be by show of hands except otherwise agreed by the executive members present and voting.</w:t>
      </w:r>
    </w:p>
    <w:p>
      <w:pPr>
        <w:pStyle w:val="style179"/>
        <w:numPr>
          <w:ilvl w:val="0"/>
          <w:numId w:val="39"/>
        </w:numPr>
        <w:rPr>
          <w:rStyle w:val="style263"/>
          <w:rFonts w:cs="Aharoni"/>
          <w:b w:val="false"/>
          <w:bCs w:val="false"/>
          <w:sz w:val="40"/>
          <w:szCs w:val="40"/>
        </w:rPr>
      </w:pPr>
      <w:r>
        <w:rPr>
          <w:rStyle w:val="style263"/>
          <w:rFonts w:cs="Aharoni"/>
          <w:b w:val="false"/>
          <w:bCs w:val="false"/>
          <w:sz w:val="40"/>
          <w:szCs w:val="40"/>
        </w:rPr>
        <w:t xml:space="preserve">The president shall preside over all </w:t>
      </w:r>
      <w:r>
        <w:rPr>
          <w:rStyle w:val="style263"/>
          <w:rFonts w:cs="Aharoni"/>
          <w:b w:val="false"/>
          <w:bCs w:val="false"/>
          <w:sz w:val="40"/>
          <w:szCs w:val="40"/>
        </w:rPr>
        <w:t xml:space="preserve">meetings of the nec, ga, cop </w:t>
      </w:r>
      <w:r>
        <w:rPr>
          <w:rStyle w:val="style263"/>
          <w:rFonts w:cs="Aharoni"/>
          <w:b w:val="false"/>
          <w:bCs w:val="false"/>
          <w:sz w:val="40"/>
          <w:szCs w:val="40"/>
        </w:rPr>
        <w:t>and</w:t>
      </w:r>
      <w:r>
        <w:rPr>
          <w:rStyle w:val="style263"/>
          <w:rFonts w:cs="Aharoni"/>
          <w:b w:val="false"/>
          <w:bCs w:val="false"/>
          <w:sz w:val="40"/>
          <w:szCs w:val="40"/>
        </w:rPr>
        <w:t xml:space="preserve"> all other such meetings</w:t>
      </w:r>
      <w:r>
        <w:rPr>
          <w:rStyle w:val="style263"/>
          <w:rFonts w:cs="Aharoni"/>
          <w:b w:val="false"/>
          <w:bCs w:val="false"/>
          <w:sz w:val="40"/>
          <w:szCs w:val="40"/>
        </w:rPr>
        <w:t xml:space="preserve"> of the association.</w:t>
      </w:r>
    </w:p>
    <w:p>
      <w:pPr>
        <w:pStyle w:val="style179"/>
        <w:numPr>
          <w:ilvl w:val="0"/>
          <w:numId w:val="39"/>
        </w:numPr>
        <w:rPr>
          <w:rStyle w:val="style263"/>
          <w:rFonts w:cs="Aharoni"/>
          <w:b w:val="false"/>
          <w:bCs w:val="false"/>
          <w:sz w:val="40"/>
          <w:szCs w:val="40"/>
        </w:rPr>
      </w:pPr>
      <w:r>
        <w:rPr>
          <w:rStyle w:val="style263"/>
          <w:rFonts w:cs="Aharoni"/>
          <w:b w:val="false"/>
          <w:bCs w:val="false"/>
          <w:sz w:val="40"/>
          <w:szCs w:val="40"/>
        </w:rPr>
        <w:t xml:space="preserve">A)  the nec meetings </w:t>
      </w:r>
      <w:r>
        <w:rPr>
          <w:rStyle w:val="style263"/>
          <w:rFonts w:cs="Aharoni"/>
          <w:b w:val="false"/>
          <w:bCs w:val="false"/>
          <w:sz w:val="40"/>
          <w:szCs w:val="40"/>
        </w:rPr>
        <w:t>shall</w:t>
      </w:r>
      <w:r>
        <w:rPr>
          <w:rStyle w:val="style263"/>
          <w:rFonts w:cs="Aharoni"/>
          <w:b w:val="false"/>
          <w:bCs w:val="false"/>
          <w:sz w:val="40"/>
          <w:szCs w:val="40"/>
        </w:rPr>
        <w:t xml:space="preserve"> hold upon two-third (⅔) majority of members present.</w:t>
      </w:r>
    </w:p>
    <w:p>
      <w:pPr>
        <w:pStyle w:val="style179"/>
        <w:ind w:left="2880"/>
        <w:rPr>
          <w:rStyle w:val="style263"/>
          <w:rFonts w:cs="Aharoni"/>
          <w:b w:val="false"/>
          <w:bCs w:val="false"/>
          <w:sz w:val="40"/>
          <w:szCs w:val="40"/>
        </w:rPr>
      </w:pPr>
      <w:r>
        <w:rPr>
          <w:rStyle w:val="style263"/>
          <w:rFonts w:cs="Aharoni"/>
          <w:b w:val="false"/>
          <w:bCs w:val="false"/>
          <w:sz w:val="40"/>
          <w:szCs w:val="40"/>
        </w:rPr>
        <w:t xml:space="preserve">B)  </w:t>
      </w:r>
      <w:r>
        <w:rPr>
          <w:rStyle w:val="style263"/>
          <w:rFonts w:cs="Aharoni"/>
          <w:b w:val="false"/>
          <w:bCs w:val="false"/>
          <w:sz w:val="40"/>
          <w:szCs w:val="40"/>
        </w:rPr>
        <w:t xml:space="preserve">at least </w:t>
      </w:r>
      <w:r>
        <w:rPr>
          <w:rStyle w:val="style263"/>
          <w:rFonts w:cs="Aharoni"/>
          <w:b w:val="false"/>
          <w:bCs w:val="false"/>
          <w:sz w:val="40"/>
          <w:szCs w:val="40"/>
        </w:rPr>
        <w:t>ten</w:t>
      </w:r>
      <w:r>
        <w:rPr>
          <w:rStyle w:val="style263"/>
          <w:rFonts w:cs="Aharoni"/>
          <w:b w:val="false"/>
          <w:bCs w:val="false"/>
          <w:sz w:val="40"/>
          <w:szCs w:val="40"/>
        </w:rPr>
        <w:t xml:space="preserve"> (</w:t>
      </w:r>
      <w:r>
        <w:rPr>
          <w:rStyle w:val="style263"/>
          <w:rFonts w:cs="Aharoni"/>
          <w:b w:val="false"/>
          <w:bCs w:val="false"/>
          <w:sz w:val="40"/>
          <w:szCs w:val="40"/>
        </w:rPr>
        <w:t>10</w:t>
      </w:r>
      <w:r>
        <w:rPr>
          <w:rStyle w:val="style263"/>
          <w:rFonts w:cs="Aharoni"/>
          <w:b w:val="false"/>
          <w:bCs w:val="false"/>
          <w:sz w:val="40"/>
          <w:szCs w:val="40"/>
        </w:rPr>
        <w:t>) nec members representing various schools shall form a quorum and their decision shall stand</w:t>
      </w:r>
      <w:r>
        <w:rPr>
          <w:rStyle w:val="style263"/>
          <w:rFonts w:cs="Aharoni"/>
          <w:b w:val="false"/>
          <w:bCs w:val="false"/>
          <w:sz w:val="40"/>
          <w:szCs w:val="40"/>
        </w:rPr>
        <w:t>…*</w:t>
      </w:r>
    </w:p>
    <w:p>
      <w:pPr>
        <w:pStyle w:val="style179"/>
        <w:ind w:left="2880"/>
        <w:rPr>
          <w:rStyle w:val="style263"/>
          <w:rFonts w:cs="Aharoni"/>
          <w:b w:val="false"/>
          <w:bCs w:val="false"/>
          <w:sz w:val="40"/>
          <w:szCs w:val="40"/>
        </w:rPr>
      </w:pPr>
      <w:r>
        <w:rPr>
          <w:rStyle w:val="style263"/>
          <w:rFonts w:cs="Aharoni"/>
          <w:b w:val="false"/>
          <w:bCs w:val="false"/>
          <w:sz w:val="40"/>
          <w:szCs w:val="40"/>
        </w:rPr>
        <w:t>C)  any executive member who absents him/herself from two (2) consecutive meetings without permission by the president, shall be suspended or considered to have resigned.</w:t>
      </w:r>
    </w:p>
    <w:p>
      <w:pPr>
        <w:pStyle w:val="style179"/>
        <w:numPr>
          <w:ilvl w:val="0"/>
          <w:numId w:val="39"/>
        </w:numPr>
        <w:rPr>
          <w:rStyle w:val="style263"/>
          <w:rFonts w:cs="Aharoni"/>
          <w:b w:val="false"/>
          <w:bCs w:val="false"/>
          <w:sz w:val="40"/>
          <w:szCs w:val="40"/>
        </w:rPr>
      </w:pPr>
      <w:r>
        <w:rPr>
          <w:rStyle w:val="style263"/>
          <w:rFonts w:cs="Aharoni"/>
          <w:b w:val="false"/>
          <w:bCs w:val="false"/>
          <w:sz w:val="40"/>
          <w:szCs w:val="40"/>
        </w:rPr>
        <w:t>The secretary general shall convene a nec/ga meeting at the request</w:t>
      </w:r>
      <w:r>
        <w:rPr>
          <w:rStyle w:val="style263"/>
          <w:rFonts w:cs="Aharoni"/>
          <w:b w:val="false"/>
          <w:bCs w:val="false"/>
          <w:sz w:val="40"/>
          <w:szCs w:val="40"/>
        </w:rPr>
        <w:t xml:space="preserve"> </w:t>
      </w:r>
      <w:r>
        <w:rPr>
          <w:rStyle w:val="style263"/>
          <w:rFonts w:cs="Aharoni"/>
          <w:b w:val="false"/>
          <w:bCs w:val="false"/>
          <w:sz w:val="40"/>
          <w:szCs w:val="40"/>
        </w:rPr>
        <w:t xml:space="preserve">of the  president </w:t>
      </w:r>
      <w:r>
        <w:rPr>
          <w:rStyle w:val="style263"/>
          <w:rFonts w:cs="Aharoni"/>
          <w:b w:val="false"/>
          <w:bCs w:val="false"/>
          <w:sz w:val="40"/>
          <w:szCs w:val="40"/>
        </w:rPr>
        <w:t xml:space="preserve">or ⅔ members of </w:t>
      </w:r>
      <w:r>
        <w:rPr>
          <w:rStyle w:val="style263"/>
          <w:rFonts w:cs="Aharoni"/>
          <w:b w:val="false"/>
          <w:bCs w:val="false"/>
          <w:sz w:val="40"/>
          <w:szCs w:val="40"/>
        </w:rPr>
        <w:t>nec or at least fifty (50) members of the general assembly.</w:t>
      </w:r>
    </w:p>
    <w:p>
      <w:pPr>
        <w:pStyle w:val="style179"/>
        <w:numPr>
          <w:ilvl w:val="0"/>
          <w:numId w:val="39"/>
        </w:numPr>
        <w:rPr>
          <w:rStyle w:val="style263"/>
          <w:rFonts w:cs="Aharoni"/>
          <w:b w:val="false"/>
          <w:bCs w:val="false"/>
          <w:sz w:val="40"/>
          <w:szCs w:val="40"/>
        </w:rPr>
      </w:pPr>
      <w:r>
        <w:rPr>
          <w:rStyle w:val="style263"/>
          <w:rFonts w:cs="Aharoni"/>
          <w:b w:val="false"/>
          <w:bCs w:val="false"/>
          <w:sz w:val="40"/>
          <w:szCs w:val="40"/>
        </w:rPr>
        <w:t xml:space="preserve">The national executives in each chapter shall meet as often as necessary, to discuss the affairs </w:t>
      </w:r>
      <w:r>
        <w:rPr>
          <w:rStyle w:val="style263"/>
          <w:rFonts w:cs="Aharoni"/>
          <w:b w:val="false"/>
          <w:bCs w:val="false"/>
          <w:sz w:val="40"/>
          <w:szCs w:val="40"/>
        </w:rPr>
        <w:t>of the association.</w:t>
      </w:r>
    </w:p>
    <w:p>
      <w:pPr>
        <w:pStyle w:val="style179"/>
        <w:numPr>
          <w:ilvl w:val="0"/>
          <w:numId w:val="39"/>
        </w:numPr>
        <w:rPr>
          <w:rStyle w:val="style263"/>
          <w:rFonts w:cs="Aharoni"/>
          <w:b w:val="false"/>
          <w:bCs w:val="false"/>
          <w:sz w:val="40"/>
          <w:szCs w:val="40"/>
        </w:rPr>
      </w:pPr>
      <w:r>
        <w:rPr>
          <w:rStyle w:val="style263"/>
          <w:rFonts w:cs="Aharoni"/>
          <w:b w:val="false"/>
          <w:bCs w:val="false"/>
          <w:sz w:val="40"/>
          <w:szCs w:val="40"/>
        </w:rPr>
        <w:t>The general assembly shall meet at least two (2) times during an administration</w:t>
      </w:r>
      <w:r>
        <w:rPr>
          <w:rStyle w:val="style263"/>
          <w:rFonts w:cs="Aharoni"/>
          <w:b w:val="false"/>
          <w:bCs w:val="false"/>
          <w:sz w:val="40"/>
          <w:szCs w:val="40"/>
        </w:rPr>
        <w:t xml:space="preserve">. Refer to art. 3b (v). </w:t>
      </w:r>
    </w:p>
    <w:p>
      <w:pPr>
        <w:pStyle w:val="style179"/>
        <w:numPr>
          <w:ilvl w:val="0"/>
          <w:numId w:val="39"/>
        </w:numPr>
        <w:rPr>
          <w:rStyle w:val="style263"/>
          <w:rFonts w:cs="Aharoni"/>
          <w:b w:val="false"/>
          <w:bCs w:val="false"/>
          <w:sz w:val="40"/>
          <w:szCs w:val="40"/>
        </w:rPr>
      </w:pPr>
      <w:r>
        <w:rPr>
          <w:rStyle w:val="style263"/>
          <w:rFonts w:cs="Aharoni"/>
          <w:b w:val="false"/>
          <w:bCs w:val="false"/>
          <w:sz w:val="40"/>
          <w:szCs w:val="40"/>
        </w:rPr>
        <w:t xml:space="preserve">At least fifty (50) members from </w:t>
      </w:r>
      <w:r>
        <w:rPr>
          <w:rStyle w:val="style263"/>
          <w:rFonts w:cs="Aharoni"/>
          <w:b w:val="false"/>
          <w:bCs w:val="false"/>
          <w:sz w:val="40"/>
          <w:szCs w:val="40"/>
        </w:rPr>
        <w:t>the various schools shall form a quorum for the general assembly.</w:t>
      </w:r>
    </w:p>
    <w:p>
      <w:pPr>
        <w:pStyle w:val="style179"/>
        <w:numPr>
          <w:ilvl w:val="0"/>
          <w:numId w:val="39"/>
        </w:numPr>
        <w:rPr>
          <w:rStyle w:val="style263"/>
          <w:rFonts w:cs="Aharoni"/>
          <w:b w:val="false"/>
          <w:bCs w:val="false"/>
          <w:sz w:val="40"/>
          <w:szCs w:val="40"/>
        </w:rPr>
      </w:pPr>
      <w:r>
        <w:rPr>
          <w:rStyle w:val="style263"/>
          <w:rFonts w:cs="Aharoni"/>
          <w:b w:val="false"/>
          <w:bCs w:val="false"/>
          <w:sz w:val="40"/>
          <w:szCs w:val="40"/>
        </w:rPr>
        <w:t xml:space="preserve">The council of optometry presidents </w:t>
      </w:r>
      <w:r>
        <w:rPr>
          <w:rStyle w:val="style263"/>
          <w:rFonts w:cs="Aharoni"/>
          <w:b w:val="false"/>
          <w:bCs w:val="false"/>
          <w:sz w:val="40"/>
          <w:szCs w:val="40"/>
        </w:rPr>
        <w:t>shall meet at least two (2) times, either during the conference and/or any other time convenient for them.</w:t>
      </w:r>
    </w:p>
    <w:p>
      <w:pPr>
        <w:pStyle w:val="style179"/>
        <w:numPr>
          <w:ilvl w:val="0"/>
          <w:numId w:val="39"/>
        </w:numPr>
        <w:rPr>
          <w:rStyle w:val="style263"/>
          <w:rFonts w:cs="Aharoni"/>
          <w:b w:val="false"/>
          <w:bCs w:val="false"/>
          <w:sz w:val="40"/>
          <w:szCs w:val="40"/>
        </w:rPr>
      </w:pPr>
      <w:r>
        <w:rPr>
          <w:rStyle w:val="style263"/>
          <w:rFonts w:cs="Aharoni"/>
          <w:b w:val="false"/>
          <w:bCs w:val="false"/>
          <w:sz w:val="40"/>
          <w:szCs w:val="40"/>
        </w:rPr>
        <w:t xml:space="preserve">At least two-third (⅔) cop members shall </w:t>
      </w:r>
      <w:r>
        <w:rPr>
          <w:rStyle w:val="style263"/>
          <w:rFonts w:cs="Aharoni"/>
          <w:b w:val="false"/>
          <w:bCs w:val="false"/>
          <w:sz w:val="40"/>
          <w:szCs w:val="40"/>
        </w:rPr>
        <w:t>form a quorum for decision making.</w:t>
      </w:r>
    </w:p>
    <w:p>
      <w:pPr>
        <w:pStyle w:val="style179"/>
        <w:numPr>
          <w:ilvl w:val="0"/>
          <w:numId w:val="39"/>
        </w:numPr>
        <w:rPr>
          <w:rStyle w:val="style263"/>
          <w:rFonts w:cs="Aharoni"/>
          <w:b w:val="false"/>
          <w:bCs w:val="false"/>
          <w:sz w:val="40"/>
          <w:szCs w:val="40"/>
        </w:rPr>
      </w:pPr>
      <w:r>
        <w:rPr>
          <w:rStyle w:val="style263"/>
          <w:rFonts w:cs="Aharoni"/>
          <w:b w:val="false"/>
          <w:bCs w:val="false"/>
          <w:sz w:val="40"/>
          <w:szCs w:val="40"/>
        </w:rPr>
        <w:t>A)  the quorum for a meeting</w:t>
      </w:r>
      <w:r>
        <w:rPr>
          <w:rStyle w:val="style263"/>
          <w:rFonts w:cs="Aharoni"/>
          <w:b w:val="false"/>
          <w:bCs w:val="false"/>
          <w:sz w:val="40"/>
          <w:szCs w:val="40"/>
        </w:rPr>
        <w:t xml:space="preserve"> shall be </w:t>
      </w:r>
      <w:r>
        <w:rPr>
          <w:rStyle w:val="style263"/>
          <w:rFonts w:cs="Aharoni"/>
          <w:b w:val="false"/>
          <w:bCs w:val="false"/>
          <w:sz w:val="40"/>
          <w:szCs w:val="40"/>
        </w:rPr>
        <w:t>ten</w:t>
      </w:r>
      <w:r>
        <w:rPr>
          <w:rStyle w:val="style263"/>
          <w:rFonts w:cs="Aharoni"/>
          <w:b w:val="false"/>
          <w:bCs w:val="false"/>
          <w:sz w:val="40"/>
          <w:szCs w:val="40"/>
        </w:rPr>
        <w:t xml:space="preserve"> (</w:t>
      </w:r>
      <w:r>
        <w:rPr>
          <w:rStyle w:val="style263"/>
          <w:rFonts w:cs="Aharoni"/>
          <w:b w:val="false"/>
          <w:bCs w:val="false"/>
          <w:sz w:val="40"/>
          <w:szCs w:val="40"/>
        </w:rPr>
        <w:t>10)</w:t>
      </w:r>
      <w:r>
        <w:rPr>
          <w:rStyle w:val="style263"/>
          <w:rFonts w:cs="Aharoni"/>
          <w:b w:val="false"/>
          <w:bCs w:val="false"/>
          <w:sz w:val="40"/>
          <w:szCs w:val="40"/>
        </w:rPr>
        <w:t xml:space="preserve"> members for nec, </w:t>
      </w:r>
      <w:r>
        <w:rPr>
          <w:rStyle w:val="style263"/>
          <w:rFonts w:cs="Aharoni"/>
          <w:b w:val="false"/>
          <w:bCs w:val="false"/>
          <w:sz w:val="40"/>
          <w:szCs w:val="40"/>
        </w:rPr>
        <w:t>seven</w:t>
      </w:r>
      <w:r>
        <w:rPr>
          <w:rStyle w:val="style263"/>
          <w:rFonts w:cs="Aharoni"/>
          <w:b w:val="false"/>
          <w:bCs w:val="false"/>
          <w:sz w:val="40"/>
          <w:szCs w:val="40"/>
        </w:rPr>
        <w:t xml:space="preserve"> (</w:t>
      </w:r>
      <w:r>
        <w:rPr>
          <w:rStyle w:val="style263"/>
          <w:rFonts w:cs="Aharoni"/>
          <w:b w:val="false"/>
          <w:bCs w:val="false"/>
          <w:sz w:val="40"/>
          <w:szCs w:val="40"/>
        </w:rPr>
        <w:t>7</w:t>
      </w:r>
      <w:r>
        <w:rPr>
          <w:rStyle w:val="style263"/>
          <w:rFonts w:cs="Aharoni"/>
          <w:b w:val="false"/>
          <w:bCs w:val="false"/>
          <w:sz w:val="40"/>
          <w:szCs w:val="40"/>
        </w:rPr>
        <w:t xml:space="preserve">) members for cop and fifty (50) </w:t>
      </w:r>
      <w:r>
        <w:rPr>
          <w:rStyle w:val="style263"/>
          <w:rFonts w:cs="Aharoni"/>
          <w:b w:val="false"/>
          <w:bCs w:val="false"/>
          <w:sz w:val="40"/>
          <w:szCs w:val="40"/>
        </w:rPr>
        <w:t>members for general assembly meetings</w:t>
      </w:r>
      <w:r>
        <w:rPr>
          <w:rStyle w:val="style263"/>
          <w:rFonts w:cs="Aharoni"/>
          <w:b w:val="false"/>
          <w:bCs w:val="false"/>
          <w:sz w:val="40"/>
          <w:szCs w:val="40"/>
        </w:rPr>
        <w:t>…*</w:t>
      </w:r>
    </w:p>
    <w:p>
      <w:pPr>
        <w:pStyle w:val="style179"/>
        <w:ind w:left="2880"/>
        <w:rPr>
          <w:rStyle w:val="style263"/>
          <w:rFonts w:cs="Aharoni"/>
          <w:b w:val="false"/>
          <w:bCs w:val="false"/>
          <w:sz w:val="40"/>
          <w:szCs w:val="40"/>
        </w:rPr>
      </w:pPr>
      <w:r>
        <w:rPr>
          <w:rStyle w:val="style263"/>
          <w:rFonts w:cs="Aharoni"/>
          <w:b w:val="false"/>
          <w:bCs w:val="false"/>
          <w:sz w:val="40"/>
          <w:szCs w:val="40"/>
        </w:rPr>
        <w:t>B)  failure to satisfy this quorum stated in (a) above, such meeting shall not hold and decision taken shall not stand.</w:t>
      </w:r>
    </w:p>
    <w:p>
      <w:pPr>
        <w:pStyle w:val="style179"/>
        <w:ind w:left="2880"/>
        <w:rPr>
          <w:rStyle w:val="style263"/>
          <w:rFonts w:cs="Aharoni"/>
          <w:b w:val="false"/>
          <w:bCs w:val="false"/>
          <w:sz w:val="40"/>
          <w:szCs w:val="40"/>
        </w:rPr>
      </w:pPr>
    </w:p>
    <w:p>
      <w:pPr>
        <w:pStyle w:val="style179"/>
        <w:numPr>
          <w:ilvl w:val="0"/>
          <w:numId w:val="24"/>
        </w:numPr>
        <w:rPr>
          <w:rStyle w:val="style263"/>
          <w:rFonts w:cs="Aharoni"/>
          <w:b w:val="false"/>
          <w:bCs w:val="false"/>
          <w:sz w:val="40"/>
          <w:szCs w:val="40"/>
        </w:rPr>
      </w:pPr>
      <w:r>
        <w:rPr>
          <w:rStyle w:val="style263"/>
          <w:rFonts w:cs="Aharoni"/>
          <w:b w:val="false"/>
          <w:bCs w:val="false"/>
          <w:sz w:val="40"/>
          <w:szCs w:val="40"/>
        </w:rPr>
        <w:t xml:space="preserve">  Patrons and staff advisers</w:t>
      </w:r>
    </w:p>
    <w:p>
      <w:pPr>
        <w:pStyle w:val="style179"/>
        <w:numPr>
          <w:ilvl w:val="0"/>
          <w:numId w:val="40"/>
        </w:numPr>
        <w:rPr>
          <w:rStyle w:val="style263"/>
          <w:rFonts w:cs="Aharoni"/>
          <w:b w:val="false"/>
          <w:bCs w:val="false"/>
          <w:sz w:val="40"/>
          <w:szCs w:val="40"/>
        </w:rPr>
      </w:pPr>
      <w:r>
        <w:rPr>
          <w:rStyle w:val="style263"/>
          <w:rFonts w:cs="Aharoni"/>
          <w:b w:val="false"/>
          <w:bCs w:val="false"/>
          <w:sz w:val="40"/>
          <w:szCs w:val="40"/>
        </w:rPr>
        <w:t xml:space="preserve">There shall be </w:t>
      </w:r>
      <w:r>
        <w:rPr>
          <w:rStyle w:val="style263"/>
          <w:rFonts w:cs="Aharoni"/>
          <w:b w:val="false"/>
          <w:bCs w:val="false"/>
          <w:sz w:val="40"/>
          <w:szCs w:val="40"/>
        </w:rPr>
        <w:t xml:space="preserve">patrons, matrons, staff advisers and legal adviser </w:t>
      </w:r>
      <w:r>
        <w:rPr>
          <w:rStyle w:val="style263"/>
          <w:rFonts w:cs="Aharoni"/>
          <w:b w:val="false"/>
          <w:bCs w:val="false"/>
          <w:sz w:val="40"/>
          <w:szCs w:val="40"/>
        </w:rPr>
        <w:t>for the</w:t>
      </w:r>
      <w:r>
        <w:rPr>
          <w:rStyle w:val="style263"/>
          <w:rFonts w:cs="Aharoni"/>
          <w:b w:val="false"/>
          <w:bCs w:val="false"/>
          <w:sz w:val="40"/>
          <w:szCs w:val="40"/>
        </w:rPr>
        <w:t xml:space="preserve"> association.</w:t>
      </w:r>
    </w:p>
    <w:p>
      <w:pPr>
        <w:pStyle w:val="style179"/>
        <w:numPr>
          <w:ilvl w:val="0"/>
          <w:numId w:val="40"/>
        </w:numPr>
        <w:rPr>
          <w:rStyle w:val="style263"/>
          <w:rFonts w:cs="Aharoni"/>
          <w:b w:val="false"/>
          <w:bCs w:val="false"/>
          <w:sz w:val="40"/>
          <w:szCs w:val="40"/>
        </w:rPr>
      </w:pPr>
      <w:r>
        <w:rPr>
          <w:rStyle w:val="style263"/>
          <w:rFonts w:cs="Aharoni"/>
          <w:b w:val="false"/>
          <w:bCs w:val="false"/>
          <w:sz w:val="40"/>
          <w:szCs w:val="40"/>
        </w:rPr>
        <w:t>The patrons and matrons shall assist the association in ensuring effective development and growth through q sponsorship and connections.</w:t>
      </w:r>
    </w:p>
    <w:p>
      <w:pPr>
        <w:pStyle w:val="style179"/>
        <w:numPr>
          <w:ilvl w:val="0"/>
          <w:numId w:val="40"/>
        </w:numPr>
        <w:rPr>
          <w:rStyle w:val="style263"/>
          <w:rFonts w:cs="Aharoni"/>
          <w:b w:val="false"/>
          <w:bCs w:val="false"/>
          <w:sz w:val="40"/>
          <w:szCs w:val="40"/>
        </w:rPr>
      </w:pPr>
      <w:r>
        <w:rPr>
          <w:rStyle w:val="style263"/>
          <w:rFonts w:cs="Aharoni"/>
          <w:b w:val="false"/>
          <w:bCs w:val="false"/>
          <w:sz w:val="40"/>
          <w:szCs w:val="40"/>
        </w:rPr>
        <w:t>The legal adviser shall assist the association in guidance, counseling and other legal matters.</w:t>
      </w:r>
    </w:p>
    <w:p>
      <w:pPr>
        <w:pStyle w:val="style179"/>
        <w:numPr>
          <w:ilvl w:val="0"/>
          <w:numId w:val="40"/>
        </w:numPr>
        <w:rPr>
          <w:rStyle w:val="style263"/>
          <w:rFonts w:cs="Aharoni"/>
          <w:b w:val="false"/>
          <w:bCs w:val="false"/>
          <w:sz w:val="40"/>
          <w:szCs w:val="40"/>
        </w:rPr>
      </w:pPr>
      <w:r>
        <w:rPr>
          <w:rStyle w:val="style263"/>
          <w:rFonts w:cs="Aharoni"/>
          <w:b w:val="false"/>
          <w:bCs w:val="false"/>
          <w:sz w:val="40"/>
          <w:szCs w:val="40"/>
        </w:rPr>
        <w:t>The patrons, matrons, legal and staff adviser shall be nominated by the national president in consultation with the nec.</w:t>
      </w:r>
    </w:p>
    <w:p>
      <w:pPr>
        <w:pStyle w:val="style179"/>
        <w:numPr>
          <w:ilvl w:val="0"/>
          <w:numId w:val="40"/>
        </w:numPr>
        <w:rPr>
          <w:rStyle w:val="style263"/>
          <w:rFonts w:cs="Aharoni"/>
          <w:b w:val="false"/>
          <w:bCs w:val="false"/>
          <w:sz w:val="40"/>
          <w:szCs w:val="40"/>
        </w:rPr>
      </w:pPr>
      <w:r>
        <w:rPr>
          <w:rStyle w:val="style263"/>
          <w:rFonts w:cs="Aharoni"/>
          <w:b w:val="false"/>
          <w:bCs w:val="false"/>
          <w:sz w:val="40"/>
          <w:szCs w:val="40"/>
        </w:rPr>
        <w:t>A)  the staff adviser (s) shall be lecturers from the department of optometry in the various schools.</w:t>
      </w:r>
    </w:p>
    <w:p>
      <w:pPr>
        <w:pStyle w:val="style179"/>
        <w:ind w:left="2880"/>
        <w:rPr>
          <w:rStyle w:val="style263"/>
          <w:rFonts w:cs="Aharoni"/>
          <w:b w:val="false"/>
          <w:bCs w:val="false"/>
          <w:sz w:val="40"/>
          <w:szCs w:val="40"/>
        </w:rPr>
      </w:pPr>
      <w:r>
        <w:rPr>
          <w:rStyle w:val="style263"/>
          <w:rFonts w:cs="Aharoni"/>
          <w:b w:val="false"/>
          <w:bCs w:val="false"/>
          <w:sz w:val="40"/>
          <w:szCs w:val="40"/>
        </w:rPr>
        <w:t xml:space="preserve">B)  they shall act as mediators between the department and </w:t>
      </w:r>
      <w:r>
        <w:rPr>
          <w:rStyle w:val="style263"/>
          <w:rFonts w:cs="Aharoni"/>
          <w:b w:val="false"/>
          <w:bCs w:val="false"/>
          <w:sz w:val="40"/>
          <w:szCs w:val="40"/>
        </w:rPr>
        <w:t xml:space="preserve">the association to inform the association about the opinions and suggestions of the department </w:t>
      </w:r>
      <w:r>
        <w:rPr>
          <w:rStyle w:val="style263"/>
          <w:rFonts w:cs="Aharoni"/>
          <w:b w:val="false"/>
          <w:bCs w:val="false"/>
          <w:sz w:val="40"/>
          <w:szCs w:val="40"/>
        </w:rPr>
        <w:t>concerning nosa activities.</w:t>
      </w:r>
    </w:p>
    <w:p>
      <w:pPr>
        <w:pStyle w:val="style179"/>
        <w:ind w:left="2880"/>
        <w:rPr>
          <w:rStyle w:val="style263"/>
          <w:rFonts w:cs="Aharoni"/>
          <w:b w:val="false"/>
          <w:bCs w:val="false"/>
          <w:sz w:val="40"/>
          <w:szCs w:val="40"/>
        </w:rPr>
      </w:pPr>
      <w:r>
        <w:rPr>
          <w:rStyle w:val="style263"/>
          <w:rFonts w:cs="Aharoni"/>
          <w:b w:val="false"/>
          <w:bCs w:val="false"/>
          <w:sz w:val="40"/>
          <w:szCs w:val="40"/>
        </w:rPr>
        <w:t xml:space="preserve">C)  </w:t>
      </w:r>
      <w:r>
        <w:rPr>
          <w:rStyle w:val="style263"/>
          <w:rFonts w:cs="Aharoni"/>
          <w:b w:val="false"/>
          <w:bCs w:val="false"/>
          <w:sz w:val="40"/>
          <w:szCs w:val="40"/>
        </w:rPr>
        <w:t>they shall foster cordial relationship between the both parties.</w:t>
      </w:r>
    </w:p>
    <w:p>
      <w:pPr>
        <w:pStyle w:val="style179"/>
        <w:ind w:left="2880"/>
        <w:rPr>
          <w:rStyle w:val="style263"/>
          <w:rFonts w:cs="Aharoni"/>
          <w:b w:val="false"/>
          <w:bCs w:val="false"/>
          <w:sz w:val="40"/>
          <w:szCs w:val="40"/>
        </w:rPr>
      </w:pPr>
      <w:r>
        <w:rPr>
          <w:rStyle w:val="style263"/>
          <w:rFonts w:cs="Aharoni"/>
          <w:b w:val="false"/>
          <w:bCs w:val="false"/>
          <w:sz w:val="40"/>
          <w:szCs w:val="40"/>
        </w:rPr>
        <w:t>D)  they shall not impose any decision or take any sensitive decisions on behalf of nosa without prior consultation with the executive of the association.</w:t>
      </w:r>
    </w:p>
    <w:p>
      <w:pPr>
        <w:pStyle w:val="style179"/>
        <w:ind w:left="2880"/>
        <w:rPr>
          <w:rStyle w:val="style263"/>
          <w:rFonts w:cs="Aharoni"/>
          <w:b w:val="false"/>
          <w:bCs w:val="false"/>
          <w:sz w:val="40"/>
          <w:szCs w:val="40"/>
        </w:rPr>
      </w:pPr>
    </w:p>
    <w:p>
      <w:pPr>
        <w:pStyle w:val="style179"/>
        <w:numPr>
          <w:ilvl w:val="0"/>
          <w:numId w:val="24"/>
        </w:numPr>
        <w:rPr>
          <w:rStyle w:val="style263"/>
          <w:rFonts w:cs="Aharoni"/>
          <w:b w:val="false"/>
          <w:bCs w:val="false"/>
          <w:sz w:val="40"/>
          <w:szCs w:val="40"/>
        </w:rPr>
      </w:pPr>
      <w:r>
        <w:rPr>
          <w:rStyle w:val="style263"/>
          <w:rFonts w:cs="Aharoni"/>
          <w:b w:val="false"/>
          <w:bCs w:val="false"/>
          <w:sz w:val="40"/>
          <w:szCs w:val="40"/>
        </w:rPr>
        <w:t xml:space="preserve">  Committees of the association.</w:t>
      </w:r>
    </w:p>
    <w:p>
      <w:pPr>
        <w:pStyle w:val="style179"/>
        <w:numPr>
          <w:ilvl w:val="0"/>
          <w:numId w:val="41"/>
        </w:numPr>
        <w:rPr>
          <w:rStyle w:val="style263"/>
          <w:rFonts w:cs="Aharoni"/>
          <w:b w:val="false"/>
          <w:bCs w:val="false"/>
          <w:sz w:val="40"/>
          <w:szCs w:val="40"/>
        </w:rPr>
      </w:pPr>
      <w:r>
        <w:rPr>
          <w:rStyle w:val="style263"/>
          <w:rFonts w:cs="Aharoni"/>
          <w:b w:val="false"/>
          <w:bCs w:val="false"/>
          <w:sz w:val="40"/>
          <w:szCs w:val="40"/>
        </w:rPr>
        <w:t>The national executive council shall have powers to appoint members of the committees of the association to serve in a standing or ad-hoc committee.</w:t>
      </w:r>
    </w:p>
    <w:p>
      <w:pPr>
        <w:pStyle w:val="style179"/>
        <w:numPr>
          <w:ilvl w:val="0"/>
          <w:numId w:val="41"/>
        </w:numPr>
        <w:rPr>
          <w:rStyle w:val="style263"/>
          <w:rFonts w:cs="Aharoni"/>
          <w:b w:val="false"/>
          <w:bCs w:val="false"/>
          <w:sz w:val="40"/>
          <w:szCs w:val="40"/>
        </w:rPr>
      </w:pPr>
      <w:r>
        <w:rPr>
          <w:rStyle w:val="style263"/>
          <w:rFonts w:cs="Aharoni"/>
          <w:b w:val="false"/>
          <w:bCs w:val="false"/>
          <w:sz w:val="40"/>
          <w:szCs w:val="40"/>
        </w:rPr>
        <w:t>The committees shall include but not limited to the following; constitution review committee</w:t>
      </w:r>
      <w:r>
        <w:rPr>
          <w:rStyle w:val="style263"/>
          <w:rFonts w:cs="Aharoni"/>
          <w:b w:val="false"/>
          <w:bCs w:val="false"/>
          <w:sz w:val="40"/>
          <w:szCs w:val="40"/>
        </w:rPr>
        <w:t>, advisory committee, audit committee, local and national organizing committee (loc/noc)</w:t>
      </w:r>
      <w:r>
        <w:rPr>
          <w:rStyle w:val="style263"/>
          <w:rFonts w:cs="Aharoni"/>
          <w:b w:val="false"/>
          <w:bCs w:val="false"/>
          <w:sz w:val="40"/>
          <w:szCs w:val="40"/>
        </w:rPr>
        <w:t>.</w:t>
      </w:r>
    </w:p>
    <w:p>
      <w:pPr>
        <w:pStyle w:val="style179"/>
        <w:numPr>
          <w:ilvl w:val="0"/>
          <w:numId w:val="41"/>
        </w:numPr>
        <w:rPr>
          <w:rStyle w:val="style263"/>
          <w:rFonts w:cs="Aharoni"/>
          <w:b w:val="false"/>
          <w:bCs w:val="false"/>
          <w:sz w:val="40"/>
          <w:szCs w:val="40"/>
        </w:rPr>
      </w:pPr>
      <w:r>
        <w:rPr>
          <w:rStyle w:val="style263"/>
          <w:rFonts w:cs="Aharoni"/>
          <w:b w:val="false"/>
          <w:bCs w:val="false"/>
          <w:sz w:val="40"/>
          <w:szCs w:val="40"/>
        </w:rPr>
        <w:t>The nec shall oversee the affairs of all committees.</w:t>
      </w:r>
    </w:p>
    <w:p>
      <w:pPr>
        <w:pStyle w:val="style179"/>
        <w:numPr>
          <w:ilvl w:val="0"/>
          <w:numId w:val="41"/>
        </w:numPr>
        <w:rPr>
          <w:rStyle w:val="style263"/>
          <w:rFonts w:cs="Aharoni"/>
          <w:b w:val="false"/>
          <w:bCs w:val="false"/>
          <w:sz w:val="40"/>
          <w:szCs w:val="40"/>
        </w:rPr>
      </w:pPr>
      <w:r>
        <w:rPr>
          <w:rStyle w:val="style263"/>
          <w:rFonts w:cs="Aharoni"/>
          <w:b w:val="false"/>
          <w:bCs w:val="false"/>
          <w:sz w:val="40"/>
          <w:szCs w:val="40"/>
        </w:rPr>
        <w:t xml:space="preserve">The decisions and functions of the </w:t>
      </w:r>
      <w:r>
        <w:rPr>
          <w:rStyle w:val="style263"/>
          <w:rFonts w:cs="Aharoni"/>
          <w:b w:val="false"/>
          <w:bCs w:val="false"/>
          <w:sz w:val="40"/>
          <w:szCs w:val="40"/>
        </w:rPr>
        <w:t>Committees shall be subject to the approval of the nec to ensure</w:t>
      </w:r>
      <w:r>
        <w:rPr>
          <w:rStyle w:val="style263"/>
          <w:rFonts w:cs="Aharoni"/>
          <w:b w:val="false"/>
          <w:bCs w:val="false"/>
          <w:sz w:val="40"/>
          <w:szCs w:val="40"/>
        </w:rPr>
        <w:t xml:space="preserve"> the smooth running of nosa national activities.</w:t>
      </w:r>
    </w:p>
    <w:p>
      <w:pPr>
        <w:pStyle w:val="style179"/>
        <w:numPr>
          <w:ilvl w:val="0"/>
          <w:numId w:val="41"/>
        </w:numPr>
        <w:rPr>
          <w:rStyle w:val="style263"/>
          <w:rFonts w:cs="Aharoni"/>
          <w:b w:val="false"/>
          <w:bCs w:val="false"/>
          <w:sz w:val="40"/>
          <w:szCs w:val="40"/>
        </w:rPr>
      </w:pPr>
      <w:r>
        <w:rPr>
          <w:rStyle w:val="style263"/>
          <w:rFonts w:cs="Aharoni"/>
          <w:b w:val="false"/>
          <w:bCs w:val="false"/>
          <w:sz w:val="40"/>
          <w:szCs w:val="40"/>
        </w:rPr>
        <w:t>The committee members shall be active to discharge their duties and be readily available at all times.</w:t>
      </w:r>
    </w:p>
    <w:p>
      <w:pPr>
        <w:pStyle w:val="style179"/>
        <w:numPr>
          <w:ilvl w:val="0"/>
          <w:numId w:val="41"/>
        </w:numPr>
        <w:rPr>
          <w:rStyle w:val="style263"/>
          <w:rFonts w:cs="Aharoni"/>
          <w:b w:val="false"/>
          <w:bCs w:val="false"/>
          <w:sz w:val="40"/>
          <w:szCs w:val="40"/>
        </w:rPr>
      </w:pPr>
      <w:r>
        <w:rPr>
          <w:rStyle w:val="style263"/>
          <w:rFonts w:cs="Aharoni"/>
          <w:b w:val="false"/>
          <w:bCs w:val="false"/>
          <w:sz w:val="40"/>
          <w:szCs w:val="40"/>
        </w:rPr>
        <w:t>All committee members shall be polite and maintain decorum during the nosa national activities, especially during the conference.</w:t>
      </w: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2880"/>
        <w:jc w:val="center"/>
        <w:rPr>
          <w:rStyle w:val="style263"/>
          <w:rFonts w:cs="Aharoni"/>
          <w:b w:val="false"/>
          <w:bCs w:val="false"/>
          <w:sz w:val="40"/>
          <w:szCs w:val="40"/>
        </w:rPr>
      </w:pPr>
    </w:p>
    <w:p>
      <w:pPr>
        <w:pStyle w:val="style179"/>
        <w:ind w:left="0"/>
        <w:jc w:val="center"/>
        <w:rPr>
          <w:rStyle w:val="style263"/>
          <w:rFonts w:cs="Aharoni"/>
          <w:b w:val="false"/>
          <w:bCs w:val="false"/>
          <w:sz w:val="40"/>
          <w:szCs w:val="40"/>
        </w:rPr>
      </w:pPr>
      <w:r>
        <w:rPr>
          <w:rStyle w:val="style263"/>
          <w:rFonts w:cs="Aharoni"/>
          <w:b w:val="false"/>
          <w:bCs w:val="false"/>
          <w:sz w:val="40"/>
          <w:szCs w:val="40"/>
        </w:rPr>
        <w:t>Article seven</w:t>
      </w:r>
    </w:p>
    <w:p>
      <w:pPr>
        <w:pStyle w:val="style179"/>
        <w:ind w:left="0"/>
        <w:jc w:val="center"/>
        <w:rPr>
          <w:rStyle w:val="style263"/>
          <w:rFonts w:cs="Aharoni"/>
          <w:b w:val="false"/>
          <w:bCs w:val="false"/>
          <w:sz w:val="40"/>
          <w:szCs w:val="40"/>
        </w:rPr>
      </w:pPr>
      <w:r>
        <w:rPr>
          <w:rStyle w:val="style263"/>
          <w:rFonts w:cs="Aharoni"/>
          <w:b w:val="false"/>
          <w:bCs w:val="false"/>
          <w:sz w:val="40"/>
          <w:szCs w:val="40"/>
        </w:rPr>
        <w:t>Administration of the association</w:t>
      </w:r>
    </w:p>
    <w:p>
      <w:pPr>
        <w:pStyle w:val="style179"/>
        <w:numPr>
          <w:ilvl w:val="0"/>
          <w:numId w:val="42"/>
        </w:numPr>
        <w:rPr>
          <w:rStyle w:val="style263"/>
          <w:rFonts w:cs="Aharoni"/>
          <w:b w:val="false"/>
          <w:bCs w:val="false"/>
          <w:sz w:val="40"/>
          <w:szCs w:val="40"/>
        </w:rPr>
      </w:pPr>
      <w:r>
        <w:rPr>
          <w:rStyle w:val="style263"/>
          <w:rFonts w:cs="Aharoni"/>
          <w:b w:val="false"/>
          <w:bCs w:val="false"/>
          <w:sz w:val="40"/>
          <w:szCs w:val="40"/>
        </w:rPr>
        <w:t xml:space="preserve">  Tenure of office</w:t>
      </w:r>
    </w:p>
    <w:p>
      <w:pPr>
        <w:pStyle w:val="style179"/>
        <w:numPr>
          <w:ilvl w:val="0"/>
          <w:numId w:val="43"/>
        </w:numPr>
        <w:rPr>
          <w:rStyle w:val="style263"/>
          <w:rFonts w:cs="Aharoni"/>
          <w:b w:val="false"/>
          <w:bCs w:val="false"/>
          <w:sz w:val="40"/>
          <w:szCs w:val="40"/>
        </w:rPr>
      </w:pPr>
      <w:r>
        <w:rPr>
          <w:rStyle w:val="style263"/>
          <w:rFonts w:cs="Aharoni"/>
          <w:b w:val="false"/>
          <w:bCs w:val="false"/>
          <w:sz w:val="40"/>
          <w:szCs w:val="40"/>
        </w:rPr>
        <w:t xml:space="preserve">Any person holding an office mentioned in art. 6a, shall serve in that capacity for one conference </w:t>
      </w:r>
      <w:r>
        <w:rPr>
          <w:rStyle w:val="style263"/>
          <w:rFonts w:cs="Aharoni"/>
          <w:b w:val="false"/>
          <w:bCs w:val="false"/>
          <w:sz w:val="40"/>
          <w:szCs w:val="40"/>
        </w:rPr>
        <w:t>year/agm.</w:t>
      </w:r>
    </w:p>
    <w:p>
      <w:pPr>
        <w:pStyle w:val="style179"/>
        <w:numPr>
          <w:ilvl w:val="0"/>
          <w:numId w:val="43"/>
        </w:numPr>
        <w:rPr>
          <w:rStyle w:val="style263"/>
          <w:rFonts w:cs="Aharoni"/>
          <w:b w:val="false"/>
          <w:bCs w:val="false"/>
          <w:sz w:val="40"/>
          <w:szCs w:val="40"/>
        </w:rPr>
      </w:pPr>
      <w:r>
        <w:rPr>
          <w:rStyle w:val="style263"/>
          <w:rFonts w:cs="Aharoni"/>
          <w:b w:val="false"/>
          <w:bCs w:val="false"/>
          <w:sz w:val="40"/>
          <w:szCs w:val="40"/>
        </w:rPr>
        <w:t>The administration shall be dissolved after the association’s</w:t>
      </w:r>
      <w:r>
        <w:rPr>
          <w:rStyle w:val="style263"/>
          <w:rFonts w:cs="Aharoni"/>
          <w:b w:val="false"/>
          <w:bCs w:val="false"/>
          <w:sz w:val="40"/>
          <w:szCs w:val="40"/>
        </w:rPr>
        <w:t xml:space="preserve"> </w:t>
      </w:r>
      <w:r>
        <w:rPr>
          <w:rStyle w:val="style263"/>
          <w:rFonts w:cs="Aharoni"/>
          <w:b w:val="false"/>
          <w:bCs w:val="false"/>
          <w:sz w:val="40"/>
          <w:szCs w:val="40"/>
        </w:rPr>
        <w:t>national conference and handover within which the newly elected</w:t>
      </w:r>
      <w:r>
        <w:rPr>
          <w:rStyle w:val="style263"/>
          <w:rFonts w:cs="Aharoni"/>
          <w:b w:val="false"/>
          <w:bCs w:val="false"/>
          <w:sz w:val="40"/>
          <w:szCs w:val="40"/>
        </w:rPr>
        <w:t xml:space="preserve"> officers shall be introduced.</w:t>
      </w:r>
    </w:p>
    <w:p>
      <w:pPr>
        <w:pStyle w:val="style179"/>
        <w:numPr>
          <w:ilvl w:val="0"/>
          <w:numId w:val="43"/>
        </w:numPr>
        <w:rPr>
          <w:rStyle w:val="style263"/>
          <w:rFonts w:cs="Aharoni"/>
          <w:b w:val="false"/>
          <w:bCs w:val="false"/>
          <w:sz w:val="40"/>
          <w:szCs w:val="40"/>
        </w:rPr>
      </w:pPr>
      <w:r>
        <w:rPr>
          <w:rStyle w:val="style263"/>
          <w:rFonts w:cs="Aharoni"/>
          <w:b w:val="false"/>
          <w:bCs w:val="false"/>
          <w:sz w:val="40"/>
          <w:szCs w:val="40"/>
        </w:rPr>
        <w:t xml:space="preserve">The official </w:t>
      </w:r>
      <w:r>
        <w:rPr>
          <w:rStyle w:val="style263"/>
          <w:rFonts w:cs="Aharoni"/>
          <w:b w:val="false"/>
          <w:bCs w:val="false"/>
          <w:sz w:val="40"/>
          <w:szCs w:val="40"/>
        </w:rPr>
        <w:t>handover</w:t>
      </w:r>
      <w:r>
        <w:rPr>
          <w:rStyle w:val="style263"/>
          <w:rFonts w:cs="Aharoni"/>
          <w:b w:val="false"/>
          <w:bCs w:val="false"/>
          <w:sz w:val="40"/>
          <w:szCs w:val="40"/>
        </w:rPr>
        <w:t xml:space="preserve"> of the newly elected officers shall be at the noa conference or during</w:t>
      </w:r>
      <w:r>
        <w:rPr>
          <w:rStyle w:val="style263"/>
          <w:rFonts w:cs="Aharoni"/>
          <w:b w:val="false"/>
          <w:bCs w:val="false"/>
          <w:sz w:val="40"/>
          <w:szCs w:val="40"/>
        </w:rPr>
        <w:t xml:space="preserve"> the nosa dinner night, within which they will be presented to the association.</w:t>
      </w:r>
    </w:p>
    <w:p>
      <w:pPr>
        <w:pStyle w:val="style179"/>
        <w:ind w:left="1440"/>
        <w:rPr>
          <w:rStyle w:val="style263"/>
          <w:rFonts w:cs="Aharoni"/>
          <w:b w:val="false"/>
          <w:bCs w:val="false"/>
          <w:sz w:val="40"/>
          <w:szCs w:val="40"/>
        </w:rPr>
      </w:pPr>
    </w:p>
    <w:p>
      <w:pPr>
        <w:pStyle w:val="style179"/>
        <w:numPr>
          <w:ilvl w:val="0"/>
          <w:numId w:val="42"/>
        </w:numPr>
        <w:rPr>
          <w:rStyle w:val="style263"/>
          <w:rFonts w:cs="Aharoni"/>
          <w:b w:val="false"/>
          <w:bCs w:val="false"/>
          <w:sz w:val="40"/>
          <w:szCs w:val="40"/>
        </w:rPr>
      </w:pPr>
      <w:r>
        <w:rPr>
          <w:rStyle w:val="style263"/>
          <w:rFonts w:cs="Aharoni"/>
          <w:b w:val="false"/>
          <w:bCs w:val="false"/>
          <w:sz w:val="40"/>
          <w:szCs w:val="40"/>
        </w:rPr>
        <w:t xml:space="preserve">  Resignation from office</w:t>
      </w:r>
    </w:p>
    <w:p>
      <w:pPr>
        <w:pStyle w:val="style179"/>
        <w:numPr>
          <w:ilvl w:val="0"/>
          <w:numId w:val="44"/>
        </w:numPr>
        <w:rPr>
          <w:rStyle w:val="style263"/>
          <w:rFonts w:cs="Aharoni"/>
          <w:b w:val="false"/>
          <w:bCs w:val="false"/>
          <w:sz w:val="40"/>
          <w:szCs w:val="40"/>
        </w:rPr>
      </w:pPr>
      <w:r>
        <w:rPr>
          <w:rStyle w:val="style263"/>
          <w:rFonts w:cs="Aharoni"/>
          <w:b w:val="false"/>
          <w:bCs w:val="false"/>
          <w:sz w:val="40"/>
          <w:szCs w:val="40"/>
        </w:rPr>
        <w:t xml:space="preserve">Any officer who wishes to resign from office shall do so in writing and shall surrender all </w:t>
      </w:r>
      <w:r>
        <w:rPr>
          <w:rStyle w:val="style263"/>
          <w:rFonts w:cs="Aharoni"/>
          <w:b w:val="false"/>
          <w:bCs w:val="false"/>
          <w:sz w:val="40"/>
          <w:szCs w:val="40"/>
        </w:rPr>
        <w:t>the properties of the association in his/her custody within 48 hours.</w:t>
      </w:r>
    </w:p>
    <w:p>
      <w:pPr>
        <w:pStyle w:val="style179"/>
        <w:numPr>
          <w:ilvl w:val="0"/>
          <w:numId w:val="44"/>
        </w:numPr>
        <w:rPr>
          <w:rStyle w:val="style263"/>
          <w:rFonts w:cs="Aharoni"/>
          <w:b w:val="false"/>
          <w:bCs w:val="false"/>
          <w:sz w:val="40"/>
          <w:szCs w:val="40"/>
        </w:rPr>
      </w:pPr>
      <w:r>
        <w:rPr>
          <w:rStyle w:val="style263"/>
          <w:rFonts w:cs="Aharoni"/>
          <w:b w:val="false"/>
          <w:bCs w:val="false"/>
          <w:sz w:val="40"/>
          <w:szCs w:val="40"/>
        </w:rPr>
        <w:t>In the event of resignation from office as stated in (i) above, such officer shall be replaced by a by-election</w:t>
      </w:r>
      <w:r>
        <w:rPr>
          <w:rStyle w:val="style263"/>
          <w:rFonts w:cs="Aharoni"/>
          <w:b w:val="false"/>
          <w:bCs w:val="false"/>
          <w:sz w:val="40"/>
          <w:szCs w:val="40"/>
        </w:rPr>
        <w:t xml:space="preserve"> conducted by his/her chapter national executives, not later than two(2) weeks.</w:t>
      </w:r>
    </w:p>
    <w:p>
      <w:pPr>
        <w:pStyle w:val="style179"/>
        <w:numPr>
          <w:ilvl w:val="0"/>
          <w:numId w:val="44"/>
        </w:numPr>
        <w:rPr>
          <w:rStyle w:val="style263"/>
          <w:rFonts w:cs="Aharoni"/>
          <w:b w:val="false"/>
          <w:bCs w:val="false"/>
          <w:sz w:val="40"/>
          <w:szCs w:val="40"/>
        </w:rPr>
      </w:pPr>
      <w:r>
        <w:rPr>
          <w:rStyle w:val="style263"/>
          <w:rFonts w:cs="Aharoni"/>
          <w:b w:val="false"/>
          <w:bCs w:val="false"/>
          <w:sz w:val="40"/>
          <w:szCs w:val="40"/>
        </w:rPr>
        <w:t xml:space="preserve">Any member who wishes to contest </w:t>
      </w:r>
      <w:r>
        <w:rPr>
          <w:rStyle w:val="style263"/>
          <w:rFonts w:cs="Aharoni"/>
          <w:b w:val="false"/>
          <w:bCs w:val="false"/>
          <w:sz w:val="40"/>
          <w:szCs w:val="40"/>
        </w:rPr>
        <w:t xml:space="preserve">for any position mentioned in art.6a, shall resign from any </w:t>
      </w:r>
      <w:r>
        <w:rPr>
          <w:rStyle w:val="style263"/>
          <w:rFonts w:cs="Aharoni"/>
          <w:b w:val="false"/>
          <w:bCs w:val="false"/>
          <w:sz w:val="40"/>
          <w:szCs w:val="40"/>
        </w:rPr>
        <w:t xml:space="preserve">previous position occupied in association (both at chapter and national levels) refer to art. </w:t>
      </w:r>
      <w:r>
        <w:rPr>
          <w:rStyle w:val="style263"/>
          <w:rFonts w:cs="Aharoni"/>
          <w:b w:val="false"/>
          <w:bCs w:val="false"/>
          <w:sz w:val="40"/>
          <w:szCs w:val="40"/>
        </w:rPr>
        <w:t>8c.</w:t>
      </w:r>
    </w:p>
    <w:p>
      <w:pPr>
        <w:pStyle w:val="style179"/>
        <w:ind w:left="1440"/>
        <w:rPr>
          <w:rStyle w:val="style263"/>
          <w:rFonts w:cs="Aharoni"/>
          <w:b w:val="false"/>
          <w:bCs w:val="false"/>
          <w:sz w:val="40"/>
          <w:szCs w:val="40"/>
        </w:rPr>
      </w:pPr>
    </w:p>
    <w:p>
      <w:pPr>
        <w:pStyle w:val="style179"/>
        <w:numPr>
          <w:ilvl w:val="0"/>
          <w:numId w:val="42"/>
        </w:numPr>
        <w:rPr>
          <w:rStyle w:val="style263"/>
          <w:rFonts w:cs="Aharoni"/>
          <w:b w:val="false"/>
          <w:bCs w:val="false"/>
          <w:sz w:val="40"/>
          <w:szCs w:val="40"/>
        </w:rPr>
      </w:pPr>
      <w:r>
        <w:rPr>
          <w:rStyle w:val="style263"/>
          <w:rFonts w:cs="Aharoni"/>
          <w:b w:val="false"/>
          <w:bCs w:val="false"/>
          <w:sz w:val="40"/>
          <w:szCs w:val="40"/>
        </w:rPr>
        <w:t xml:space="preserve">  Impeachment and removal from office</w:t>
      </w:r>
    </w:p>
    <w:p>
      <w:pPr>
        <w:pStyle w:val="style179"/>
        <w:numPr>
          <w:ilvl w:val="0"/>
          <w:numId w:val="45"/>
        </w:numPr>
        <w:rPr>
          <w:rStyle w:val="style263"/>
          <w:rFonts w:cs="Aharoni"/>
          <w:b w:val="false"/>
          <w:bCs w:val="false"/>
          <w:sz w:val="40"/>
          <w:szCs w:val="40"/>
        </w:rPr>
      </w:pPr>
      <w:r>
        <w:rPr>
          <w:rStyle w:val="style263"/>
          <w:rFonts w:cs="Aharoni"/>
          <w:b w:val="false"/>
          <w:bCs w:val="false"/>
          <w:sz w:val="40"/>
          <w:szCs w:val="40"/>
        </w:rPr>
        <w:t xml:space="preserve">Impeachment of any person from office shall be by a motion moved by a member during the general assembly </w:t>
      </w:r>
      <w:r>
        <w:rPr>
          <w:rStyle w:val="style263"/>
          <w:rFonts w:cs="Aharoni"/>
          <w:b w:val="false"/>
          <w:bCs w:val="false"/>
          <w:sz w:val="40"/>
          <w:szCs w:val="40"/>
        </w:rPr>
        <w:t>and supported by at least two other members from other schools; in the absence of the house of parliament.</w:t>
      </w:r>
    </w:p>
    <w:p>
      <w:pPr>
        <w:pStyle w:val="style179"/>
        <w:numPr>
          <w:ilvl w:val="0"/>
          <w:numId w:val="45"/>
        </w:numPr>
        <w:rPr>
          <w:rStyle w:val="style263"/>
          <w:rFonts w:cs="Aharoni"/>
          <w:b w:val="false"/>
          <w:bCs w:val="false"/>
          <w:sz w:val="40"/>
          <w:szCs w:val="40"/>
        </w:rPr>
      </w:pPr>
      <w:r>
        <w:rPr>
          <w:rStyle w:val="style263"/>
          <w:rFonts w:cs="Aharoni"/>
          <w:b w:val="false"/>
          <w:bCs w:val="false"/>
          <w:sz w:val="40"/>
          <w:szCs w:val="40"/>
        </w:rPr>
        <w:t>The impeachment motion shall ne scrutinized by the general assembly with a written substantial evidence which borders on:</w:t>
      </w:r>
    </w:p>
    <w:p>
      <w:pPr>
        <w:pStyle w:val="style179"/>
        <w:numPr>
          <w:ilvl w:val="0"/>
          <w:numId w:val="46"/>
        </w:numPr>
        <w:rPr>
          <w:rStyle w:val="style263"/>
          <w:rFonts w:cs="Aharoni"/>
          <w:b w:val="false"/>
          <w:bCs w:val="false"/>
          <w:sz w:val="40"/>
          <w:szCs w:val="40"/>
        </w:rPr>
      </w:pPr>
      <w:r>
        <w:rPr>
          <w:rStyle w:val="style263"/>
          <w:rFonts w:cs="Aharoni"/>
          <w:b w:val="false"/>
          <w:bCs w:val="false"/>
          <w:sz w:val="40"/>
          <w:szCs w:val="40"/>
        </w:rPr>
        <w:t>Corruption/criminal practices</w:t>
      </w:r>
    </w:p>
    <w:p>
      <w:pPr>
        <w:pStyle w:val="style179"/>
        <w:numPr>
          <w:ilvl w:val="0"/>
          <w:numId w:val="46"/>
        </w:numPr>
        <w:rPr>
          <w:rStyle w:val="style263"/>
          <w:rFonts w:cs="Aharoni"/>
          <w:b w:val="false"/>
          <w:bCs w:val="false"/>
          <w:sz w:val="40"/>
          <w:szCs w:val="40"/>
        </w:rPr>
      </w:pPr>
      <w:r>
        <w:rPr>
          <w:rStyle w:val="style263"/>
          <w:rFonts w:cs="Aharoni"/>
          <w:b w:val="false"/>
          <w:bCs w:val="false"/>
          <w:sz w:val="40"/>
          <w:szCs w:val="40"/>
        </w:rPr>
        <w:t>Negligence/dereliction of duty</w:t>
      </w:r>
    </w:p>
    <w:p>
      <w:pPr>
        <w:pStyle w:val="style179"/>
        <w:numPr>
          <w:ilvl w:val="0"/>
          <w:numId w:val="46"/>
        </w:numPr>
        <w:rPr>
          <w:rStyle w:val="style263"/>
          <w:rFonts w:cs="Aharoni"/>
          <w:b w:val="false"/>
          <w:bCs w:val="false"/>
          <w:sz w:val="40"/>
          <w:szCs w:val="40"/>
        </w:rPr>
      </w:pPr>
      <w:r>
        <w:rPr>
          <w:rStyle w:val="style263"/>
          <w:rFonts w:cs="Aharoni"/>
          <w:b w:val="false"/>
          <w:bCs w:val="false"/>
          <w:sz w:val="40"/>
          <w:szCs w:val="40"/>
        </w:rPr>
        <w:t>Substantive constitutional breaches</w:t>
      </w:r>
    </w:p>
    <w:p>
      <w:pPr>
        <w:pStyle w:val="style179"/>
        <w:numPr>
          <w:ilvl w:val="0"/>
          <w:numId w:val="46"/>
        </w:numPr>
        <w:rPr>
          <w:rStyle w:val="style263"/>
          <w:rFonts w:cs="Aharoni"/>
          <w:b w:val="false"/>
          <w:bCs w:val="false"/>
          <w:sz w:val="40"/>
          <w:szCs w:val="40"/>
        </w:rPr>
      </w:pPr>
      <w:r>
        <w:rPr>
          <w:rStyle w:val="style263"/>
          <w:rFonts w:cs="Aharoni"/>
          <w:b w:val="false"/>
          <w:bCs w:val="false"/>
          <w:sz w:val="40"/>
          <w:szCs w:val="40"/>
        </w:rPr>
        <w:t>Incompetence/gross misconduct</w:t>
      </w:r>
    </w:p>
    <w:p>
      <w:pPr>
        <w:pStyle w:val="style179"/>
        <w:ind w:left="1440"/>
        <w:rPr>
          <w:rStyle w:val="style263"/>
          <w:rFonts w:cs="Aharoni"/>
          <w:b w:val="false"/>
          <w:bCs w:val="false"/>
          <w:sz w:val="40"/>
          <w:szCs w:val="40"/>
        </w:rPr>
      </w:pPr>
    </w:p>
    <w:p>
      <w:pPr>
        <w:pStyle w:val="style179"/>
        <w:numPr>
          <w:ilvl w:val="0"/>
          <w:numId w:val="45"/>
        </w:numPr>
        <w:rPr>
          <w:rStyle w:val="style263"/>
          <w:rFonts w:cs="Aharoni"/>
          <w:b w:val="false"/>
          <w:bCs w:val="false"/>
          <w:sz w:val="40"/>
          <w:szCs w:val="40"/>
        </w:rPr>
      </w:pPr>
      <w:r>
        <w:rPr>
          <w:rStyle w:val="style263"/>
          <w:rFonts w:cs="Aharoni"/>
          <w:b w:val="false"/>
          <w:bCs w:val="false"/>
          <w:sz w:val="40"/>
          <w:szCs w:val="40"/>
        </w:rPr>
        <w:t>On receiving such a written motion, the ga shall constitute a short-lived ad-hoc committee which shall investigate</w:t>
      </w:r>
      <w:r>
        <w:rPr>
          <w:rStyle w:val="style263"/>
          <w:rFonts w:cs="Aharoni"/>
          <w:b w:val="false"/>
          <w:bCs w:val="false"/>
          <w:sz w:val="40"/>
          <w:szCs w:val="40"/>
        </w:rPr>
        <w:t xml:space="preserve"> the alleged offences and report back to the house within 72 hours.</w:t>
      </w:r>
    </w:p>
    <w:p>
      <w:pPr>
        <w:pStyle w:val="style179"/>
        <w:numPr>
          <w:ilvl w:val="0"/>
          <w:numId w:val="45"/>
        </w:numPr>
        <w:rPr>
          <w:rStyle w:val="style263"/>
          <w:rFonts w:cs="Aharoni"/>
          <w:b w:val="false"/>
          <w:bCs w:val="false"/>
          <w:sz w:val="40"/>
          <w:szCs w:val="40"/>
        </w:rPr>
      </w:pPr>
      <w:r>
        <w:rPr>
          <w:rStyle w:val="style263"/>
          <w:rFonts w:cs="Aharoni"/>
          <w:b w:val="false"/>
          <w:bCs w:val="false"/>
          <w:sz w:val="40"/>
          <w:szCs w:val="40"/>
        </w:rPr>
        <w:t xml:space="preserve">The result of the investigation and recommendation shall be </w:t>
      </w:r>
      <w:r>
        <w:rPr>
          <w:rStyle w:val="style263"/>
          <w:rFonts w:cs="Aharoni"/>
          <w:b w:val="false"/>
          <w:bCs w:val="false"/>
          <w:sz w:val="40"/>
          <w:szCs w:val="40"/>
        </w:rPr>
        <w:t>presented to the ga while the decision shall be made by the cop registrar.</w:t>
      </w:r>
    </w:p>
    <w:p>
      <w:pPr>
        <w:pStyle w:val="style179"/>
        <w:numPr>
          <w:ilvl w:val="0"/>
          <w:numId w:val="45"/>
        </w:numPr>
        <w:rPr>
          <w:rStyle w:val="style263"/>
          <w:rFonts w:cs="Aharoni"/>
          <w:b w:val="false"/>
          <w:bCs w:val="false"/>
          <w:sz w:val="40"/>
          <w:szCs w:val="40"/>
        </w:rPr>
      </w:pPr>
      <w:r>
        <w:rPr>
          <w:rStyle w:val="style263"/>
          <w:rFonts w:cs="Aharoni"/>
          <w:b w:val="false"/>
          <w:bCs w:val="false"/>
          <w:sz w:val="40"/>
          <w:szCs w:val="40"/>
        </w:rPr>
        <w:t>The impeached officer shall surrender all properties of the association in his/her possession within 48 hours</w:t>
      </w:r>
    </w:p>
    <w:p>
      <w:pPr>
        <w:pStyle w:val="style179"/>
        <w:numPr>
          <w:ilvl w:val="0"/>
          <w:numId w:val="45"/>
        </w:numPr>
        <w:rPr>
          <w:rStyle w:val="style263"/>
          <w:rFonts w:cs="Aharoni"/>
          <w:b w:val="false"/>
          <w:bCs w:val="false"/>
          <w:sz w:val="40"/>
          <w:szCs w:val="40"/>
        </w:rPr>
      </w:pPr>
      <w:r>
        <w:rPr>
          <w:rStyle w:val="style263"/>
          <w:rFonts w:cs="Aharoni"/>
          <w:b w:val="false"/>
          <w:bCs w:val="false"/>
          <w:sz w:val="40"/>
          <w:szCs w:val="40"/>
        </w:rPr>
        <w:t>In the event of resignation or impeachment of the president, the vice president</w:t>
      </w:r>
      <w:r>
        <w:rPr>
          <w:rStyle w:val="style263"/>
          <w:rFonts w:cs="Aharoni"/>
          <w:b w:val="false"/>
          <w:bCs w:val="false"/>
          <w:sz w:val="40"/>
          <w:szCs w:val="40"/>
        </w:rPr>
        <w:t xml:space="preserve"> 1 shall act, pending when a by-election shall be conducted for a new president (from same </w:t>
      </w:r>
      <w:r>
        <w:rPr>
          <w:rStyle w:val="style263"/>
          <w:rFonts w:cs="Aharoni"/>
          <w:b w:val="false"/>
          <w:bCs w:val="false"/>
          <w:sz w:val="40"/>
          <w:szCs w:val="40"/>
        </w:rPr>
        <w:t>chapter as the resigned/impeached).</w:t>
      </w:r>
    </w:p>
    <w:p>
      <w:pPr>
        <w:pStyle w:val="style179"/>
        <w:numPr>
          <w:ilvl w:val="0"/>
          <w:numId w:val="45"/>
        </w:numPr>
        <w:rPr>
          <w:rStyle w:val="style263"/>
          <w:rFonts w:cs="Aharoni"/>
          <w:b w:val="false"/>
          <w:bCs w:val="false"/>
          <w:sz w:val="40"/>
          <w:szCs w:val="40"/>
        </w:rPr>
      </w:pPr>
      <w:r>
        <w:rPr>
          <w:rStyle w:val="style263"/>
          <w:rFonts w:cs="Aharoni"/>
          <w:b w:val="false"/>
          <w:bCs w:val="false"/>
          <w:sz w:val="40"/>
          <w:szCs w:val="40"/>
        </w:rPr>
        <w:t xml:space="preserve">Such election mentioned in (vi) above has to be </w:t>
      </w:r>
      <w:r>
        <w:rPr>
          <w:rStyle w:val="style263"/>
          <w:rFonts w:cs="Aharoni"/>
          <w:b w:val="false"/>
          <w:bCs w:val="false"/>
          <w:sz w:val="40"/>
          <w:szCs w:val="40"/>
        </w:rPr>
        <w:t>conducted from the school of the former president not later than two(2) weeks. Refer to art.7b</w:t>
      </w:r>
    </w:p>
    <w:p>
      <w:pPr>
        <w:pStyle w:val="style179"/>
        <w:numPr>
          <w:ilvl w:val="0"/>
          <w:numId w:val="45"/>
        </w:numPr>
        <w:rPr>
          <w:rStyle w:val="style263"/>
          <w:rFonts w:cs="Aharoni"/>
          <w:b w:val="false"/>
          <w:bCs w:val="false"/>
          <w:sz w:val="40"/>
          <w:szCs w:val="40"/>
        </w:rPr>
      </w:pPr>
      <w:r>
        <w:rPr>
          <w:rStyle w:val="style263"/>
          <w:rFonts w:cs="Aharoni"/>
          <w:b w:val="false"/>
          <w:bCs w:val="false"/>
          <w:sz w:val="40"/>
          <w:szCs w:val="40"/>
        </w:rPr>
        <w:t xml:space="preserve">In the </w:t>
      </w:r>
      <w:r>
        <w:rPr>
          <w:rStyle w:val="style263"/>
          <w:rFonts w:cs="Aharoni"/>
          <w:b w:val="false"/>
          <w:bCs w:val="false"/>
          <w:sz w:val="40"/>
          <w:szCs w:val="40"/>
        </w:rPr>
        <w:t>event of resignation or impeachment of any other executive member other than the president, his/her duties</w:t>
      </w:r>
      <w:r>
        <w:rPr>
          <w:rStyle w:val="style263"/>
          <w:rFonts w:cs="Aharoni"/>
          <w:b w:val="false"/>
          <w:bCs w:val="false"/>
          <w:sz w:val="40"/>
          <w:szCs w:val="40"/>
        </w:rPr>
        <w:t xml:space="preserve"> shall be performed by any other member, pending when a by-election</w:t>
      </w:r>
      <w:r>
        <w:rPr>
          <w:rStyle w:val="style263"/>
          <w:rFonts w:cs="Aharoni"/>
          <w:b w:val="false"/>
          <w:bCs w:val="false"/>
          <w:sz w:val="40"/>
          <w:szCs w:val="40"/>
        </w:rPr>
        <w:t xml:space="preserve"> shall be conducted for his/her replacement. Refer to art. 7b(ii).</w:t>
      </w:r>
    </w:p>
    <w:p>
      <w:pPr>
        <w:pStyle w:val="style179"/>
        <w:ind w:left="144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0"/>
        <w:jc w:val="center"/>
        <w:rPr>
          <w:rStyle w:val="style263"/>
          <w:rFonts w:cs="Aharoni"/>
          <w:b w:val="false"/>
          <w:bCs w:val="false"/>
          <w:sz w:val="40"/>
          <w:szCs w:val="40"/>
        </w:rPr>
      </w:pPr>
      <w:r>
        <w:rPr>
          <w:rStyle w:val="style263"/>
          <w:rFonts w:cs="Aharoni"/>
          <w:b w:val="false"/>
          <w:bCs w:val="false"/>
          <w:sz w:val="40"/>
          <w:szCs w:val="40"/>
        </w:rPr>
        <w:t>Article eight</w:t>
      </w:r>
    </w:p>
    <w:p>
      <w:pPr>
        <w:pStyle w:val="style179"/>
        <w:ind w:left="0"/>
        <w:jc w:val="center"/>
        <w:rPr>
          <w:rStyle w:val="style263"/>
          <w:rFonts w:cs="Aharoni"/>
          <w:b w:val="false"/>
          <w:bCs w:val="false"/>
          <w:sz w:val="40"/>
          <w:szCs w:val="40"/>
        </w:rPr>
      </w:pPr>
      <w:r>
        <w:rPr>
          <w:rStyle w:val="style263"/>
          <w:rFonts w:cs="Aharoni"/>
          <w:b w:val="false"/>
          <w:bCs w:val="false"/>
          <w:sz w:val="40"/>
          <w:szCs w:val="40"/>
        </w:rPr>
        <w:t>Electoral Commission</w:t>
      </w:r>
    </w:p>
    <w:p>
      <w:pPr>
        <w:pStyle w:val="style179"/>
        <w:numPr>
          <w:ilvl w:val="0"/>
          <w:numId w:val="48"/>
        </w:numPr>
        <w:rPr>
          <w:rStyle w:val="style263"/>
          <w:rFonts w:cs="Aharoni"/>
          <w:b w:val="false"/>
          <w:bCs w:val="false"/>
          <w:sz w:val="40"/>
          <w:szCs w:val="40"/>
        </w:rPr>
      </w:pPr>
      <w:r>
        <w:rPr>
          <w:rStyle w:val="style263"/>
          <w:rFonts w:cs="Aharoni"/>
          <w:b w:val="false"/>
          <w:bCs w:val="false"/>
          <w:sz w:val="40"/>
          <w:szCs w:val="40"/>
        </w:rPr>
        <w:t xml:space="preserve"> Nosa electoral committee (nosaec)</w:t>
      </w:r>
    </w:p>
    <w:p>
      <w:pPr>
        <w:pStyle w:val="style179"/>
        <w:numPr>
          <w:ilvl w:val="0"/>
          <w:numId w:val="49"/>
        </w:numPr>
        <w:rPr>
          <w:rStyle w:val="style263"/>
          <w:rFonts w:cs="Aharoni"/>
          <w:b w:val="false"/>
          <w:bCs w:val="false"/>
          <w:sz w:val="40"/>
          <w:szCs w:val="40"/>
        </w:rPr>
      </w:pPr>
      <w:r>
        <w:rPr>
          <w:rStyle w:val="style263"/>
          <w:rFonts w:cs="Aharoni"/>
          <w:b w:val="false"/>
          <w:bCs w:val="false"/>
          <w:sz w:val="40"/>
          <w:szCs w:val="40"/>
        </w:rPr>
        <w:t>The electoral committee members in all chapters of the association shall be called “nosa electoral committee</w:t>
      </w:r>
      <w:r>
        <w:rPr>
          <w:rStyle w:val="style263"/>
          <w:rFonts w:cs="Aharoni"/>
          <w:b w:val="false"/>
          <w:bCs w:val="false"/>
          <w:sz w:val="40"/>
          <w:szCs w:val="40"/>
        </w:rPr>
        <w:t>” (nosaec).</w:t>
      </w:r>
    </w:p>
    <w:p>
      <w:pPr>
        <w:pStyle w:val="style179"/>
        <w:numPr>
          <w:ilvl w:val="0"/>
          <w:numId w:val="49"/>
        </w:numPr>
        <w:rPr>
          <w:rStyle w:val="style263"/>
          <w:rFonts w:cs="Aharoni"/>
          <w:b w:val="false"/>
          <w:bCs w:val="false"/>
          <w:sz w:val="40"/>
          <w:szCs w:val="40"/>
        </w:rPr>
      </w:pPr>
      <w:r>
        <w:rPr>
          <w:rStyle w:val="style263"/>
          <w:rFonts w:cs="Aharoni"/>
          <w:b w:val="false"/>
          <w:bCs w:val="false"/>
          <w:sz w:val="40"/>
          <w:szCs w:val="40"/>
        </w:rPr>
        <w:t>They shall determine the electoral proceedings and conduct free, fair and credible elections for the association.</w:t>
      </w:r>
    </w:p>
    <w:p>
      <w:pPr>
        <w:pStyle w:val="style179"/>
        <w:numPr>
          <w:ilvl w:val="0"/>
          <w:numId w:val="49"/>
        </w:numPr>
        <w:rPr>
          <w:rStyle w:val="style263"/>
          <w:rFonts w:cs="Aharoni"/>
          <w:b w:val="false"/>
          <w:bCs w:val="false"/>
          <w:sz w:val="40"/>
          <w:szCs w:val="40"/>
        </w:rPr>
      </w:pPr>
      <w:r>
        <w:rPr>
          <w:rStyle w:val="style263"/>
          <w:rFonts w:cs="Aharoni"/>
          <w:b w:val="false"/>
          <w:bCs w:val="false"/>
          <w:sz w:val="40"/>
          <w:szCs w:val="40"/>
        </w:rPr>
        <w:t>The chapter presidents shall have the power to nominate/appoint the members of the electoral committee to conduct</w:t>
      </w:r>
      <w:r>
        <w:rPr>
          <w:rStyle w:val="style263"/>
          <w:rFonts w:cs="Aharoni"/>
          <w:b w:val="false"/>
          <w:bCs w:val="false"/>
          <w:sz w:val="40"/>
          <w:szCs w:val="40"/>
        </w:rPr>
        <w:t xml:space="preserve"> elections in their chapter</w:t>
      </w:r>
    </w:p>
    <w:p>
      <w:pPr>
        <w:pStyle w:val="style179"/>
        <w:numPr>
          <w:ilvl w:val="0"/>
          <w:numId w:val="49"/>
        </w:numPr>
        <w:rPr>
          <w:rStyle w:val="style263"/>
          <w:rFonts w:cs="Aharoni"/>
          <w:b w:val="false"/>
          <w:bCs w:val="false"/>
          <w:sz w:val="40"/>
          <w:szCs w:val="40"/>
        </w:rPr>
      </w:pPr>
      <w:r>
        <w:rPr>
          <w:rStyle w:val="style263"/>
          <w:rFonts w:cs="Aharoni"/>
          <w:b w:val="false"/>
          <w:bCs w:val="false"/>
          <w:sz w:val="40"/>
          <w:szCs w:val="40"/>
        </w:rPr>
        <w:t>The national president shall have the power to appoint persons or otherwise use the nec in each chapter to conduct national elections.</w:t>
      </w:r>
    </w:p>
    <w:p>
      <w:pPr>
        <w:pStyle w:val="style179"/>
        <w:numPr>
          <w:ilvl w:val="0"/>
          <w:numId w:val="49"/>
        </w:numPr>
        <w:rPr>
          <w:rStyle w:val="style263"/>
          <w:rFonts w:cs="Aharoni"/>
          <w:b w:val="false"/>
          <w:bCs w:val="false"/>
          <w:sz w:val="40"/>
          <w:szCs w:val="40"/>
        </w:rPr>
      </w:pPr>
      <w:r>
        <w:rPr>
          <w:rStyle w:val="style263"/>
          <w:rFonts w:cs="Aharoni"/>
          <w:b w:val="false"/>
          <w:bCs w:val="false"/>
          <w:sz w:val="40"/>
          <w:szCs w:val="40"/>
        </w:rPr>
        <w:t>The aspirants shall be duly screened in accordance with art.8c</w:t>
      </w:r>
      <w:r>
        <w:rPr>
          <w:rStyle w:val="style263"/>
          <w:rFonts w:cs="Aharoni"/>
          <w:b w:val="false"/>
          <w:bCs w:val="false"/>
          <w:sz w:val="40"/>
          <w:szCs w:val="40"/>
        </w:rPr>
        <w:t xml:space="preserve"> (iii) after the verification of their original documents.</w:t>
      </w:r>
    </w:p>
    <w:p>
      <w:pPr>
        <w:pStyle w:val="style179"/>
        <w:numPr>
          <w:ilvl w:val="0"/>
          <w:numId w:val="49"/>
        </w:numPr>
        <w:rPr>
          <w:rStyle w:val="style263"/>
          <w:rFonts w:cs="Aharoni"/>
          <w:b w:val="false"/>
          <w:bCs w:val="false"/>
          <w:sz w:val="40"/>
          <w:szCs w:val="40"/>
        </w:rPr>
      </w:pPr>
      <w:r>
        <w:rPr>
          <w:rStyle w:val="style263"/>
          <w:rFonts w:cs="Aharoni"/>
          <w:b w:val="false"/>
          <w:bCs w:val="false"/>
          <w:sz w:val="40"/>
          <w:szCs w:val="40"/>
        </w:rPr>
        <w:t>The purchase</w:t>
      </w:r>
      <w:r>
        <w:rPr>
          <w:rStyle w:val="style263"/>
          <w:rFonts w:cs="Aharoni"/>
          <w:b w:val="false"/>
          <w:bCs w:val="false"/>
          <w:sz w:val="40"/>
          <w:szCs w:val="40"/>
        </w:rPr>
        <w:t xml:space="preserve"> of electoral forms for the national positions shall be as follows:</w:t>
      </w:r>
    </w:p>
    <w:p>
      <w:pPr>
        <w:pStyle w:val="style179"/>
        <w:numPr>
          <w:ilvl w:val="1"/>
          <w:numId w:val="49"/>
        </w:numPr>
        <w:rPr>
          <w:rStyle w:val="style263"/>
          <w:rFonts w:cs="Aharoni"/>
          <w:b w:val="false"/>
          <w:bCs w:val="false"/>
          <w:sz w:val="40"/>
          <w:szCs w:val="40"/>
        </w:rPr>
      </w:pPr>
      <w:r>
        <w:rPr>
          <w:rStyle w:val="style263"/>
          <w:rFonts w:cs="Aharoni"/>
          <w:b w:val="false"/>
          <w:bCs w:val="false"/>
          <w:sz w:val="40"/>
          <w:szCs w:val="40"/>
        </w:rPr>
        <w:t xml:space="preserve"> President</w:t>
      </w:r>
      <w:r>
        <w:rPr>
          <w:rStyle w:val="style263"/>
          <w:rFonts w:cs="Aharoni"/>
          <w:b w:val="false"/>
          <w:bCs w:val="false"/>
          <w:sz w:val="40"/>
          <w:szCs w:val="40"/>
        </w:rPr>
        <w:t xml:space="preserve"> (n5,000)</w:t>
      </w:r>
    </w:p>
    <w:p>
      <w:pPr>
        <w:pStyle w:val="style179"/>
        <w:numPr>
          <w:ilvl w:val="1"/>
          <w:numId w:val="49"/>
        </w:numPr>
        <w:rPr>
          <w:rStyle w:val="style263"/>
          <w:rFonts w:cs="Aharoni"/>
          <w:b w:val="false"/>
          <w:bCs w:val="false"/>
          <w:sz w:val="40"/>
          <w:szCs w:val="40"/>
        </w:rPr>
      </w:pPr>
      <w:r>
        <w:rPr>
          <w:rStyle w:val="style263"/>
          <w:rFonts w:cs="Aharoni"/>
          <w:b w:val="false"/>
          <w:bCs w:val="false"/>
          <w:sz w:val="40"/>
          <w:szCs w:val="40"/>
        </w:rPr>
        <w:t xml:space="preserve"> Vice presidents (n4,000)</w:t>
      </w:r>
    </w:p>
    <w:p>
      <w:pPr>
        <w:pStyle w:val="style179"/>
        <w:numPr>
          <w:ilvl w:val="1"/>
          <w:numId w:val="49"/>
        </w:numPr>
        <w:rPr>
          <w:rStyle w:val="style263"/>
          <w:rFonts w:cs="Aharoni"/>
          <w:b w:val="false"/>
          <w:bCs w:val="false"/>
          <w:sz w:val="40"/>
          <w:szCs w:val="40"/>
        </w:rPr>
      </w:pPr>
      <w:r>
        <w:rPr>
          <w:rStyle w:val="style263"/>
          <w:rFonts w:cs="Aharoni"/>
          <w:b w:val="false"/>
          <w:bCs w:val="false"/>
          <w:sz w:val="40"/>
          <w:szCs w:val="40"/>
        </w:rPr>
        <w:t xml:space="preserve"> Other positions (n3,000)</w:t>
      </w:r>
    </w:p>
    <w:p>
      <w:pPr>
        <w:pStyle w:val="style179"/>
        <w:numPr>
          <w:ilvl w:val="1"/>
          <w:numId w:val="49"/>
        </w:numPr>
        <w:rPr>
          <w:rStyle w:val="style263"/>
          <w:rFonts w:cs="Aharoni"/>
          <w:b w:val="false"/>
          <w:bCs w:val="false"/>
          <w:sz w:val="40"/>
          <w:szCs w:val="40"/>
        </w:rPr>
      </w:pPr>
      <w:r>
        <w:rPr>
          <w:rStyle w:val="style263"/>
          <w:rFonts w:cs="Aharoni"/>
          <w:b w:val="false"/>
          <w:bCs w:val="false"/>
          <w:sz w:val="40"/>
          <w:szCs w:val="40"/>
        </w:rPr>
        <w:t>These amounts shall be subject to change by the deliberations of the nec.</w:t>
      </w:r>
    </w:p>
    <w:p>
      <w:pPr>
        <w:pStyle w:val="style179"/>
        <w:ind w:left="2525"/>
        <w:rPr>
          <w:rStyle w:val="style263"/>
          <w:rFonts w:cs="Aharoni"/>
          <w:b w:val="false"/>
          <w:bCs w:val="false"/>
          <w:sz w:val="40"/>
          <w:szCs w:val="40"/>
        </w:rPr>
      </w:pPr>
    </w:p>
    <w:p>
      <w:pPr>
        <w:pStyle w:val="style179"/>
        <w:numPr>
          <w:ilvl w:val="0"/>
          <w:numId w:val="48"/>
        </w:numPr>
        <w:rPr>
          <w:rStyle w:val="style263"/>
          <w:rFonts w:cs="Aharoni"/>
          <w:b w:val="false"/>
          <w:bCs w:val="false"/>
          <w:sz w:val="40"/>
          <w:szCs w:val="40"/>
        </w:rPr>
      </w:pPr>
      <w:r>
        <w:rPr>
          <w:rStyle w:val="style263"/>
          <w:rFonts w:cs="Aharoni"/>
          <w:b w:val="false"/>
          <w:bCs w:val="false"/>
          <w:sz w:val="40"/>
          <w:szCs w:val="40"/>
        </w:rPr>
        <w:t xml:space="preserve">  National electoral procedures…</w:t>
      </w:r>
      <w:r>
        <w:rPr>
          <w:rStyle w:val="style263"/>
          <w:rFonts w:cs="Aharoni"/>
          <w:b w:val="false"/>
          <w:bCs w:val="false"/>
          <w:sz w:val="40"/>
          <w:szCs w:val="40"/>
        </w:rPr>
        <w:t>*</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The national nosaec shall determine the electoral guidelines, time-table, regulations and procedures of the national election</w:t>
      </w:r>
      <w:r>
        <w:rPr>
          <w:rStyle w:val="style263"/>
          <w:rFonts w:cs="Aharoni"/>
          <w:b w:val="false"/>
          <w:bCs w:val="false"/>
          <w:sz w:val="40"/>
          <w:szCs w:val="40"/>
        </w:rPr>
        <w:t>; subject to the provisions of this constitution.</w:t>
      </w:r>
    </w:p>
    <w:p>
      <w:pPr>
        <w:pStyle w:val="style179"/>
        <w:ind w:left="1800"/>
        <w:rPr>
          <w:rStyle w:val="style263"/>
          <w:rFonts w:cs="Aharoni"/>
          <w:b w:val="false"/>
          <w:bCs w:val="false"/>
          <w:sz w:val="40"/>
          <w:szCs w:val="40"/>
        </w:rPr>
      </w:pPr>
      <w:r>
        <w:rPr>
          <w:rStyle w:val="style263"/>
          <w:rFonts w:cs="Aharoni"/>
          <w:b w:val="false"/>
          <w:bCs w:val="false"/>
          <w:sz w:val="40"/>
          <w:szCs w:val="40"/>
        </w:rPr>
        <w:t>The nosaec shall screen the aspirants and disqualify those who are not eligible or competent for the elections. Refer to art. 8</w:t>
      </w:r>
      <w:r>
        <w:rPr>
          <w:rStyle w:val="style263"/>
          <w:rFonts w:cs="Aharoni"/>
          <w:b w:val="false"/>
          <w:bCs w:val="false"/>
          <w:sz w:val="40"/>
          <w:szCs w:val="40"/>
        </w:rPr>
        <w:t>c(iii)</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A) the election shall be conducted after the agm of the national conference.</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B) the successful candidates</w:t>
      </w:r>
      <w:r>
        <w:rPr>
          <w:rStyle w:val="style263"/>
          <w:rFonts w:cs="Aharoni"/>
          <w:b w:val="false"/>
          <w:bCs w:val="false"/>
          <w:sz w:val="40"/>
          <w:szCs w:val="40"/>
        </w:rPr>
        <w:t xml:space="preserve"> shall be presented during the association’s dinner night while the official handover shall take place</w:t>
      </w:r>
      <w:r>
        <w:rPr>
          <w:rStyle w:val="style263"/>
          <w:rFonts w:cs="Aharoni"/>
          <w:b w:val="false"/>
          <w:bCs w:val="false"/>
          <w:sz w:val="40"/>
          <w:szCs w:val="40"/>
        </w:rPr>
        <w:t xml:space="preserve"> at the same venue or at the NOA conference.</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The awareness and open campaign for the national election in the various chapters shall commence three (3) weeks to the national conference; after the barn has been officially lifted.</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 xml:space="preserve">Printing of posters and handbills </w:t>
      </w:r>
      <w:r>
        <w:rPr>
          <w:rStyle w:val="style263"/>
          <w:rFonts w:cs="Aharoni"/>
          <w:b w:val="false"/>
          <w:bCs w:val="false"/>
          <w:sz w:val="40"/>
          <w:szCs w:val="40"/>
        </w:rPr>
        <w:t>shall</w:t>
      </w:r>
      <w:r>
        <w:rPr>
          <w:rStyle w:val="style263"/>
          <w:rFonts w:cs="Aharoni"/>
          <w:b w:val="false"/>
          <w:bCs w:val="false"/>
          <w:sz w:val="40"/>
          <w:szCs w:val="40"/>
        </w:rPr>
        <w:t xml:space="preserve"> be limited to only black and white print.</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A) the open campaign shall stop 12 hours after the day of arrival to the conference center.</w:t>
      </w:r>
    </w:p>
    <w:p>
      <w:pPr>
        <w:pStyle w:val="style179"/>
        <w:ind w:left="1800"/>
        <w:rPr>
          <w:rStyle w:val="style263"/>
          <w:rFonts w:cs="Aharoni"/>
          <w:b w:val="false"/>
          <w:bCs w:val="false"/>
          <w:sz w:val="40"/>
          <w:szCs w:val="40"/>
        </w:rPr>
      </w:pPr>
      <w:r>
        <w:rPr>
          <w:rStyle w:val="style263"/>
          <w:rFonts w:cs="Aharoni"/>
          <w:b w:val="false"/>
          <w:bCs w:val="false"/>
          <w:sz w:val="40"/>
          <w:szCs w:val="40"/>
        </w:rPr>
        <w:t>B) failure to abide by this rule shall lead to disqualification of the candidate(s).</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Only the members of a chapter present and registered for the conference shall be eligible</w:t>
      </w:r>
      <w:r>
        <w:rPr>
          <w:rStyle w:val="style263"/>
          <w:rFonts w:cs="Aharoni"/>
          <w:b w:val="false"/>
          <w:bCs w:val="false"/>
          <w:sz w:val="40"/>
          <w:szCs w:val="40"/>
        </w:rPr>
        <w:t xml:space="preserve"> to vote for the candidate from their chapter.</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Failure of any chapter to conduct themselves properly during the national manifesto and elections, then the entire members of the association irrespective of the chapter</w:t>
      </w:r>
      <w:r>
        <w:rPr>
          <w:rStyle w:val="style263"/>
          <w:rFonts w:cs="Aharoni"/>
          <w:b w:val="false"/>
          <w:bCs w:val="false"/>
          <w:sz w:val="40"/>
          <w:szCs w:val="40"/>
        </w:rPr>
        <w:t xml:space="preserve"> shall vote for the candidates of that chapter’s position.</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Each chapter shall be entitled to two (2) elective</w:t>
      </w:r>
      <w:r>
        <w:rPr>
          <w:rStyle w:val="style263"/>
          <w:rFonts w:cs="Aharoni"/>
          <w:b w:val="false"/>
          <w:bCs w:val="false"/>
          <w:sz w:val="40"/>
          <w:szCs w:val="40"/>
        </w:rPr>
        <w:t xml:space="preserve"> national executive positions, except the chapter producing the president and hosting conference which shall be entitled to</w:t>
      </w:r>
      <w:r>
        <w:rPr>
          <w:rStyle w:val="style263"/>
          <w:rFonts w:cs="Aharoni"/>
          <w:b w:val="false"/>
          <w:bCs w:val="false"/>
          <w:sz w:val="40"/>
          <w:szCs w:val="40"/>
        </w:rPr>
        <w:t xml:space="preserve"> three (3) elective executive positions.</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At any point in time, offices stated in</w:t>
      </w:r>
      <w:r>
        <w:rPr>
          <w:rStyle w:val="style263"/>
          <w:rFonts w:cs="Aharoni"/>
          <w:b w:val="false"/>
          <w:bCs w:val="false"/>
          <w:sz w:val="40"/>
          <w:szCs w:val="40"/>
        </w:rPr>
        <w:t xml:space="preserve"> art.6a(i,v,</w:t>
      </w:r>
      <w:r>
        <w:rPr>
          <w:rStyle w:val="style263"/>
          <w:rFonts w:cs="Aharoni"/>
          <w:b w:val="false"/>
          <w:bCs w:val="false"/>
          <w:sz w:val="40"/>
          <w:szCs w:val="40"/>
        </w:rPr>
        <w:t>xi</w:t>
      </w:r>
      <w:r>
        <w:rPr>
          <w:rStyle w:val="style263"/>
          <w:rFonts w:cs="Aharoni"/>
          <w:b w:val="false"/>
          <w:bCs w:val="false"/>
          <w:sz w:val="40"/>
          <w:szCs w:val="40"/>
        </w:rPr>
        <w:t>); president, assistant secretary general and</w:t>
      </w:r>
      <w:r>
        <w:rPr>
          <w:rStyle w:val="style263"/>
          <w:rFonts w:cs="Aharoni"/>
          <w:b w:val="false"/>
          <w:bCs w:val="false"/>
          <w:sz w:val="40"/>
          <w:szCs w:val="40"/>
        </w:rPr>
        <w:t xml:space="preserve"> p.r.o </w:t>
      </w:r>
      <w:r>
        <w:rPr>
          <w:rStyle w:val="style263"/>
          <w:rFonts w:cs="Aharoni"/>
          <w:b w:val="false"/>
          <w:bCs w:val="false"/>
          <w:sz w:val="40"/>
          <w:szCs w:val="40"/>
        </w:rPr>
        <w:t>1 s</w:t>
      </w:r>
      <w:r>
        <w:rPr>
          <w:rStyle w:val="style263"/>
          <w:rFonts w:cs="Aharoni"/>
          <w:b w:val="false"/>
          <w:bCs w:val="false"/>
          <w:sz w:val="40"/>
          <w:szCs w:val="40"/>
        </w:rPr>
        <w:t>hall be in a particular chapter</w:t>
      </w:r>
      <w:r>
        <w:rPr>
          <w:rStyle w:val="style263"/>
          <w:rFonts w:cs="Aharoni"/>
          <w:b w:val="false"/>
          <w:bCs w:val="false"/>
          <w:sz w:val="40"/>
          <w:szCs w:val="40"/>
        </w:rPr>
        <w:t>…*</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 xml:space="preserve">Following the above </w:t>
      </w:r>
      <w:r>
        <w:rPr>
          <w:rStyle w:val="style263"/>
          <w:rFonts w:cs="Aharoni"/>
          <w:b w:val="false"/>
          <w:bCs w:val="false"/>
          <w:sz w:val="40"/>
          <w:szCs w:val="40"/>
        </w:rPr>
        <w:t xml:space="preserve">offices as mentioned in art. 6a (ii and </w:t>
      </w:r>
      <w:r>
        <w:rPr>
          <w:rStyle w:val="style263"/>
          <w:rFonts w:cs="Aharoni"/>
          <w:b w:val="false"/>
          <w:bCs w:val="false"/>
          <w:sz w:val="40"/>
          <w:szCs w:val="40"/>
        </w:rPr>
        <w:t>ix</w:t>
      </w:r>
      <w:r>
        <w:rPr>
          <w:rStyle w:val="style263"/>
          <w:rFonts w:cs="Aharoni"/>
          <w:b w:val="false"/>
          <w:bCs w:val="false"/>
          <w:sz w:val="40"/>
          <w:szCs w:val="40"/>
        </w:rPr>
        <w:t>), vice president 1</w:t>
      </w:r>
      <w:r>
        <w:rPr>
          <w:rStyle w:val="style263"/>
          <w:rFonts w:cs="Aharoni"/>
          <w:b w:val="false"/>
          <w:bCs w:val="false"/>
          <w:sz w:val="40"/>
          <w:szCs w:val="40"/>
        </w:rPr>
        <w:t xml:space="preserve"> and director of welfare </w:t>
      </w:r>
      <w:r>
        <w:rPr>
          <w:rStyle w:val="style263"/>
          <w:rFonts w:cs="Aharoni"/>
          <w:b w:val="false"/>
          <w:bCs w:val="false"/>
          <w:sz w:val="40"/>
          <w:szCs w:val="40"/>
        </w:rPr>
        <w:t>2 s</w:t>
      </w:r>
      <w:r>
        <w:rPr>
          <w:rStyle w:val="style263"/>
          <w:rFonts w:cs="Aharoni"/>
          <w:b w:val="false"/>
          <w:bCs w:val="false"/>
          <w:sz w:val="40"/>
          <w:szCs w:val="40"/>
        </w:rPr>
        <w:t>hall be in another school</w:t>
      </w:r>
      <w:r>
        <w:rPr>
          <w:rStyle w:val="style263"/>
          <w:rFonts w:cs="Aharoni"/>
          <w:b w:val="false"/>
          <w:bCs w:val="false"/>
          <w:sz w:val="40"/>
          <w:szCs w:val="40"/>
        </w:rPr>
        <w:t>…*</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 xml:space="preserve">Following the above offices mentioned in art. 6a (ii and </w:t>
      </w:r>
      <w:r>
        <w:rPr>
          <w:rStyle w:val="style263"/>
          <w:rFonts w:cs="Aharoni"/>
          <w:b w:val="false"/>
          <w:bCs w:val="false"/>
          <w:sz w:val="40"/>
          <w:szCs w:val="40"/>
        </w:rPr>
        <w:t>X</w:t>
      </w:r>
      <w:r>
        <w:rPr>
          <w:rStyle w:val="style263"/>
          <w:rFonts w:cs="Aharoni"/>
          <w:b w:val="false"/>
          <w:bCs w:val="false"/>
          <w:sz w:val="40"/>
          <w:szCs w:val="40"/>
        </w:rPr>
        <w:t xml:space="preserve">), vice president 2 and </w:t>
      </w:r>
      <w:r>
        <w:rPr>
          <w:rStyle w:val="style263"/>
          <w:rFonts w:cs="Aharoni"/>
          <w:b w:val="false"/>
          <w:bCs w:val="false"/>
          <w:sz w:val="40"/>
          <w:szCs w:val="40"/>
        </w:rPr>
        <w:t>director of sports</w:t>
      </w:r>
      <w:r>
        <w:rPr>
          <w:rStyle w:val="style263"/>
          <w:rFonts w:cs="Aharoni"/>
          <w:b w:val="false"/>
          <w:bCs w:val="false"/>
          <w:sz w:val="40"/>
          <w:szCs w:val="40"/>
        </w:rPr>
        <w:t xml:space="preserve"> shall be in another school</w:t>
      </w:r>
      <w:r>
        <w:rPr>
          <w:rStyle w:val="style263"/>
          <w:rFonts w:cs="Aharoni"/>
          <w:b w:val="false"/>
          <w:bCs w:val="false"/>
          <w:sz w:val="40"/>
          <w:szCs w:val="40"/>
        </w:rPr>
        <w:t>…*</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 xml:space="preserve">Following the above offices mentioned </w:t>
      </w:r>
      <w:r>
        <w:rPr>
          <w:rStyle w:val="style263"/>
          <w:rFonts w:cs="Aharoni"/>
          <w:b w:val="false"/>
          <w:bCs w:val="false"/>
          <w:sz w:val="40"/>
          <w:szCs w:val="40"/>
        </w:rPr>
        <w:t xml:space="preserve">in arr.6a (iv and </w:t>
      </w:r>
      <w:r>
        <w:rPr>
          <w:rStyle w:val="style263"/>
          <w:rFonts w:cs="Aharoni"/>
          <w:b w:val="false"/>
          <w:bCs w:val="false"/>
          <w:sz w:val="40"/>
          <w:szCs w:val="40"/>
        </w:rPr>
        <w:t>xv</w:t>
      </w:r>
      <w:r>
        <w:rPr>
          <w:rStyle w:val="style263"/>
          <w:rFonts w:cs="Aharoni"/>
          <w:b w:val="false"/>
          <w:bCs w:val="false"/>
          <w:sz w:val="40"/>
          <w:szCs w:val="40"/>
        </w:rPr>
        <w:t>), secretary</w:t>
      </w:r>
      <w:r>
        <w:rPr>
          <w:rStyle w:val="style263"/>
          <w:rFonts w:cs="Aharoni"/>
          <w:b w:val="false"/>
          <w:bCs w:val="false"/>
          <w:sz w:val="40"/>
          <w:szCs w:val="40"/>
        </w:rPr>
        <w:t xml:space="preserve"> general and </w:t>
      </w:r>
      <w:r>
        <w:rPr>
          <w:rStyle w:val="style263"/>
          <w:rFonts w:cs="Aharoni"/>
          <w:b w:val="false"/>
          <w:bCs w:val="false"/>
          <w:sz w:val="40"/>
          <w:szCs w:val="40"/>
        </w:rPr>
        <w:t>Provost</w:t>
      </w:r>
      <w:r>
        <w:rPr>
          <w:rStyle w:val="style263"/>
          <w:rFonts w:cs="Aharoni"/>
          <w:b w:val="false"/>
          <w:bCs w:val="false"/>
          <w:sz w:val="40"/>
          <w:szCs w:val="40"/>
        </w:rPr>
        <w:t xml:space="preserve"> shall be in another school</w:t>
      </w:r>
      <w:r>
        <w:rPr>
          <w:rStyle w:val="style263"/>
          <w:rFonts w:cs="Aharoni"/>
          <w:b w:val="false"/>
          <w:bCs w:val="false"/>
          <w:sz w:val="40"/>
          <w:szCs w:val="40"/>
        </w:rPr>
        <w:t>….*</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Following the above offices mentioned in art. 6a (</w:t>
      </w:r>
      <w:r>
        <w:rPr>
          <w:rStyle w:val="style263"/>
          <w:rFonts w:cs="Aharoni"/>
          <w:b w:val="false"/>
          <w:bCs w:val="false"/>
          <w:sz w:val="40"/>
          <w:szCs w:val="40"/>
        </w:rPr>
        <w:t xml:space="preserve">vi and </w:t>
      </w:r>
      <w:r>
        <w:rPr>
          <w:rStyle w:val="style263"/>
          <w:rFonts w:cs="Aharoni"/>
          <w:b w:val="false"/>
          <w:bCs w:val="false"/>
          <w:sz w:val="40"/>
          <w:szCs w:val="40"/>
        </w:rPr>
        <w:t>vii</w:t>
      </w:r>
      <w:r>
        <w:rPr>
          <w:rStyle w:val="style263"/>
          <w:rFonts w:cs="Aharoni"/>
          <w:b w:val="false"/>
          <w:bCs w:val="false"/>
          <w:sz w:val="40"/>
          <w:szCs w:val="40"/>
        </w:rPr>
        <w:t xml:space="preserve">i), financial secretary </w:t>
      </w:r>
      <w:r>
        <w:rPr>
          <w:rStyle w:val="style263"/>
          <w:rFonts w:cs="Aharoni"/>
          <w:b w:val="false"/>
          <w:bCs w:val="false"/>
          <w:sz w:val="40"/>
          <w:szCs w:val="40"/>
        </w:rPr>
        <w:t xml:space="preserve">And </w:t>
      </w:r>
      <w:r>
        <w:rPr>
          <w:rStyle w:val="style263"/>
          <w:rFonts w:cs="Aharoni"/>
          <w:b w:val="false"/>
          <w:bCs w:val="false"/>
          <w:sz w:val="40"/>
          <w:szCs w:val="40"/>
        </w:rPr>
        <w:t xml:space="preserve"> </w:t>
      </w:r>
      <w:r>
        <w:rPr>
          <w:rStyle w:val="style263"/>
          <w:rFonts w:cs="Aharoni"/>
          <w:b w:val="false"/>
          <w:bCs w:val="false"/>
          <w:sz w:val="40"/>
          <w:szCs w:val="40"/>
        </w:rPr>
        <w:t xml:space="preserve">welfare 1 </w:t>
      </w:r>
      <w:r>
        <w:rPr>
          <w:rStyle w:val="style263"/>
          <w:rFonts w:cs="Aharoni"/>
          <w:b w:val="false"/>
          <w:bCs w:val="false"/>
          <w:sz w:val="40"/>
          <w:szCs w:val="40"/>
        </w:rPr>
        <w:t>be in another school</w:t>
      </w:r>
      <w:r>
        <w:rPr>
          <w:rStyle w:val="style263"/>
          <w:rFonts w:cs="Aharoni"/>
          <w:b w:val="false"/>
          <w:bCs w:val="false"/>
          <w:sz w:val="40"/>
          <w:szCs w:val="40"/>
        </w:rPr>
        <w:t>….*</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Following the above offices mentioned in art.6a (</w:t>
      </w:r>
      <w:r>
        <w:rPr>
          <w:rStyle w:val="style263"/>
          <w:rFonts w:cs="Aharoni"/>
          <w:b w:val="false"/>
          <w:bCs w:val="false"/>
          <w:sz w:val="40"/>
          <w:szCs w:val="40"/>
        </w:rPr>
        <w:t xml:space="preserve">vii and </w:t>
      </w:r>
      <w:r>
        <w:rPr>
          <w:rStyle w:val="style263"/>
          <w:rFonts w:cs="Aharoni"/>
          <w:b w:val="false"/>
          <w:bCs w:val="false"/>
          <w:sz w:val="40"/>
          <w:szCs w:val="40"/>
        </w:rPr>
        <w:t>Xiv</w:t>
      </w:r>
      <w:r>
        <w:rPr>
          <w:rStyle w:val="style263"/>
          <w:rFonts w:cs="Aharoni"/>
          <w:b w:val="false"/>
          <w:bCs w:val="false"/>
          <w:sz w:val="40"/>
          <w:szCs w:val="40"/>
        </w:rPr>
        <w:t>),</w:t>
      </w:r>
      <w:r>
        <w:rPr>
          <w:rStyle w:val="style263"/>
          <w:rFonts w:cs="Aharoni"/>
          <w:b w:val="false"/>
          <w:bCs w:val="false"/>
          <w:sz w:val="40"/>
          <w:szCs w:val="40"/>
        </w:rPr>
        <w:t xml:space="preserve"> treasurer and director of health shall be in another school</w:t>
      </w:r>
      <w:r>
        <w:rPr>
          <w:rStyle w:val="style263"/>
          <w:rFonts w:cs="Aharoni"/>
          <w:b w:val="false"/>
          <w:bCs w:val="false"/>
          <w:sz w:val="40"/>
          <w:szCs w:val="40"/>
        </w:rPr>
        <w:t>….*</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 xml:space="preserve">Following the above offices mentioned in art. </w:t>
      </w:r>
      <w:r>
        <w:rPr>
          <w:rStyle w:val="style263"/>
          <w:rFonts w:cs="Aharoni"/>
          <w:b w:val="false"/>
          <w:bCs w:val="false"/>
          <w:sz w:val="40"/>
          <w:szCs w:val="40"/>
        </w:rPr>
        <w:t>6a (</w:t>
      </w:r>
      <w:r>
        <w:rPr>
          <w:rStyle w:val="style263"/>
          <w:rFonts w:cs="Aharoni"/>
          <w:b w:val="false"/>
          <w:bCs w:val="false"/>
          <w:sz w:val="40"/>
          <w:szCs w:val="40"/>
        </w:rPr>
        <w:t>xiii and xii</w:t>
      </w:r>
      <w:r>
        <w:rPr>
          <w:rStyle w:val="style263"/>
          <w:rFonts w:cs="Aharoni"/>
          <w:b w:val="false"/>
          <w:bCs w:val="false"/>
          <w:sz w:val="40"/>
          <w:szCs w:val="40"/>
        </w:rPr>
        <w:t xml:space="preserve">), </w:t>
      </w:r>
      <w:r>
        <w:rPr>
          <w:rStyle w:val="style263"/>
          <w:rFonts w:cs="Aharoni"/>
          <w:b w:val="false"/>
          <w:bCs w:val="false"/>
          <w:sz w:val="40"/>
          <w:szCs w:val="40"/>
        </w:rPr>
        <w:t>director of social and p.r.o</w:t>
      </w:r>
      <w:r>
        <w:rPr>
          <w:rStyle w:val="style263"/>
          <w:rFonts w:cs="Aharoni"/>
          <w:b w:val="false"/>
          <w:bCs w:val="false"/>
          <w:sz w:val="40"/>
          <w:szCs w:val="40"/>
        </w:rPr>
        <w:t xml:space="preserve"> 2 shall be in another school</w:t>
      </w:r>
      <w:r>
        <w:rPr>
          <w:rStyle w:val="style263"/>
          <w:rFonts w:cs="Aharoni"/>
          <w:b w:val="false"/>
          <w:bCs w:val="false"/>
          <w:sz w:val="40"/>
          <w:szCs w:val="40"/>
        </w:rPr>
        <w:t>…*</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A) the above stated offices shall be rotated in accordance</w:t>
      </w:r>
      <w:r>
        <w:rPr>
          <w:rStyle w:val="style263"/>
          <w:rFonts w:cs="Aharoni"/>
          <w:b w:val="false"/>
          <w:bCs w:val="false"/>
          <w:sz w:val="40"/>
          <w:szCs w:val="40"/>
        </w:rPr>
        <w:t xml:space="preserve"> with the order of origin of the study of optometry in Nigeria</w:t>
      </w:r>
      <w:r>
        <w:rPr>
          <w:rStyle w:val="style263"/>
          <w:rFonts w:cs="Aharoni"/>
          <w:b w:val="false"/>
          <w:bCs w:val="false"/>
          <w:sz w:val="40"/>
          <w:szCs w:val="40"/>
        </w:rPr>
        <w:t xml:space="preserve"> (uniben chapter, absu chapter, imsu chapter, futo chapter, madonna chapter, unilorin chapter, bayero </w:t>
      </w:r>
      <w:r>
        <w:rPr>
          <w:rStyle w:val="style263"/>
          <w:rFonts w:cs="Aharoni"/>
          <w:b w:val="false"/>
          <w:bCs w:val="false"/>
          <w:sz w:val="40"/>
          <w:szCs w:val="40"/>
        </w:rPr>
        <w:t>chapter,etc)</w:t>
      </w:r>
    </w:p>
    <w:p>
      <w:pPr>
        <w:pStyle w:val="style179"/>
        <w:ind w:left="1800"/>
        <w:rPr>
          <w:rStyle w:val="style263"/>
          <w:rFonts w:cs="Aharoni"/>
          <w:b w:val="false"/>
          <w:bCs w:val="false"/>
          <w:sz w:val="40"/>
          <w:szCs w:val="40"/>
        </w:rPr>
      </w:pPr>
      <w:r>
        <w:rPr>
          <w:rStyle w:val="style263"/>
          <w:rFonts w:cs="Aharoni"/>
          <w:b w:val="false"/>
          <w:bCs w:val="false"/>
          <w:sz w:val="40"/>
          <w:szCs w:val="40"/>
        </w:rPr>
        <w:t>B) offices shall be created for new optometry</w:t>
      </w:r>
      <w:r>
        <w:rPr>
          <w:rStyle w:val="style263"/>
          <w:rFonts w:cs="Aharoni"/>
          <w:b w:val="false"/>
          <w:bCs w:val="false"/>
          <w:sz w:val="40"/>
          <w:szCs w:val="40"/>
        </w:rPr>
        <w:t xml:space="preserve"> schools that join the nosa national body in order to meet elective quota for each chapter or reduce the quota previously </w:t>
      </w:r>
      <w:r>
        <w:rPr>
          <w:rStyle w:val="style263"/>
          <w:rFonts w:cs="Aharoni"/>
          <w:b w:val="false"/>
          <w:bCs w:val="false"/>
          <w:sz w:val="40"/>
          <w:szCs w:val="40"/>
        </w:rPr>
        <w:t>Allotted. Refer to 6a</w:t>
      </w:r>
      <w:r>
        <w:rPr>
          <w:rStyle w:val="style263"/>
          <w:rFonts w:cs="Aharoni"/>
          <w:b w:val="false"/>
          <w:bCs w:val="false"/>
          <w:sz w:val="40"/>
          <w:szCs w:val="40"/>
        </w:rPr>
        <w:t xml:space="preserve"> </w:t>
      </w:r>
      <w:r>
        <w:rPr>
          <w:rStyle w:val="style263"/>
          <w:rFonts w:cs="Aharoni"/>
          <w:b w:val="false"/>
          <w:bCs w:val="false"/>
          <w:sz w:val="40"/>
          <w:szCs w:val="40"/>
        </w:rPr>
        <w:t>and 8c.</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 xml:space="preserve">For newly accredited school(s) of optometry joining the national body of the association, they shall be </w:t>
      </w:r>
      <w:r>
        <w:rPr>
          <w:rStyle w:val="style263"/>
          <w:rFonts w:cs="Aharoni"/>
          <w:b w:val="false"/>
          <w:bCs w:val="false"/>
          <w:sz w:val="40"/>
          <w:szCs w:val="40"/>
        </w:rPr>
        <w:t xml:space="preserve">officially inaugurated at the association’s national conference </w:t>
      </w:r>
      <w:r>
        <w:rPr>
          <w:rStyle w:val="style263"/>
          <w:rFonts w:cs="Aharoni"/>
          <w:b w:val="false"/>
          <w:bCs w:val="false"/>
          <w:sz w:val="40"/>
          <w:szCs w:val="40"/>
        </w:rPr>
        <w:t>by the</w:t>
      </w:r>
      <w:r>
        <w:rPr>
          <w:rStyle w:val="style263"/>
          <w:rFonts w:cs="Aharoni"/>
          <w:b w:val="false"/>
          <w:bCs w:val="false"/>
          <w:sz w:val="40"/>
          <w:szCs w:val="40"/>
        </w:rPr>
        <w:t xml:space="preserve"> president who shall </w:t>
      </w:r>
      <w:r>
        <w:rPr>
          <w:rStyle w:val="style263"/>
          <w:rFonts w:cs="Aharoni"/>
          <w:b w:val="false"/>
          <w:bCs w:val="false"/>
          <w:sz w:val="40"/>
          <w:szCs w:val="40"/>
        </w:rPr>
        <w:t xml:space="preserve">in turn appoint two (2) representatives from same school/chapter. Refer to </w:t>
      </w:r>
      <w:r>
        <w:rPr>
          <w:rStyle w:val="style263"/>
          <w:rFonts w:cs="Aharoni"/>
          <w:b w:val="false"/>
          <w:bCs w:val="false"/>
          <w:sz w:val="40"/>
          <w:szCs w:val="40"/>
        </w:rPr>
        <w:t>(xvii) below and art. 6b(xii).</w:t>
      </w:r>
    </w:p>
    <w:p>
      <w:pPr>
        <w:pStyle w:val="style179"/>
        <w:numPr>
          <w:ilvl w:val="0"/>
          <w:numId w:val="50"/>
        </w:numPr>
        <w:rPr>
          <w:rStyle w:val="style263"/>
          <w:rFonts w:cs="Aharoni"/>
          <w:b w:val="false"/>
          <w:bCs w:val="false"/>
          <w:sz w:val="40"/>
          <w:szCs w:val="40"/>
        </w:rPr>
      </w:pPr>
      <w:r>
        <w:rPr>
          <w:rStyle w:val="style263"/>
          <w:rFonts w:cs="Aharoni"/>
          <w:b w:val="false"/>
          <w:bCs w:val="false"/>
          <w:sz w:val="40"/>
          <w:szCs w:val="40"/>
        </w:rPr>
        <w:t>The new chapter stated above</w:t>
      </w:r>
      <w:r>
        <w:rPr>
          <w:rStyle w:val="style263"/>
          <w:rFonts w:cs="Aharoni"/>
          <w:b w:val="false"/>
          <w:bCs w:val="false"/>
          <w:sz w:val="40"/>
          <w:szCs w:val="40"/>
        </w:rPr>
        <w:t xml:space="preserve"> shall ne entitled to elective offices in subsequent administration, provided they fulfill</w:t>
      </w:r>
      <w:r>
        <w:rPr>
          <w:rStyle w:val="style263"/>
          <w:rFonts w:cs="Aharoni"/>
          <w:b w:val="false"/>
          <w:bCs w:val="false"/>
          <w:sz w:val="40"/>
          <w:szCs w:val="40"/>
        </w:rPr>
        <w:t xml:space="preserve"> the following criteria below:</w:t>
      </w:r>
    </w:p>
    <w:p>
      <w:pPr>
        <w:pStyle w:val="style179"/>
        <w:numPr>
          <w:ilvl w:val="0"/>
          <w:numId w:val="51"/>
        </w:numPr>
        <w:rPr>
          <w:rStyle w:val="style263"/>
          <w:rFonts w:cs="Aharoni"/>
          <w:b w:val="false"/>
          <w:bCs w:val="false"/>
          <w:sz w:val="40"/>
          <w:szCs w:val="40"/>
        </w:rPr>
      </w:pPr>
      <w:r>
        <w:rPr>
          <w:rStyle w:val="style263"/>
          <w:rFonts w:cs="Aharoni"/>
          <w:b w:val="false"/>
          <w:bCs w:val="false"/>
          <w:sz w:val="40"/>
          <w:szCs w:val="40"/>
        </w:rPr>
        <w:t xml:space="preserve"> Shall write an official application letter to the NEC; endorsed by</w:t>
      </w:r>
      <w:r>
        <w:rPr>
          <w:rStyle w:val="style263"/>
          <w:rFonts w:cs="Aharoni"/>
          <w:b w:val="false"/>
          <w:bCs w:val="false"/>
          <w:sz w:val="40"/>
          <w:szCs w:val="40"/>
        </w:rPr>
        <w:t xml:space="preserve"> their hod, indicating their interest to join the association’s national body.</w:t>
      </w:r>
    </w:p>
    <w:p>
      <w:pPr>
        <w:pStyle w:val="style179"/>
        <w:numPr>
          <w:ilvl w:val="0"/>
          <w:numId w:val="51"/>
        </w:numPr>
        <w:rPr>
          <w:rStyle w:val="style263"/>
          <w:rFonts w:cs="Aharoni"/>
          <w:b w:val="false"/>
          <w:bCs w:val="false"/>
          <w:sz w:val="40"/>
          <w:szCs w:val="40"/>
        </w:rPr>
      </w:pPr>
      <w:r>
        <w:rPr>
          <w:rStyle w:val="style263"/>
          <w:rFonts w:cs="Aharoni"/>
          <w:b w:val="false"/>
          <w:bCs w:val="false"/>
          <w:sz w:val="40"/>
          <w:szCs w:val="40"/>
        </w:rPr>
        <w:t xml:space="preserve"> Shall have at least thirty</w:t>
      </w:r>
      <w:r>
        <w:rPr>
          <w:rStyle w:val="style263"/>
          <w:rFonts w:cs="Aharoni"/>
          <w:b w:val="false"/>
          <w:bCs w:val="false"/>
          <w:sz w:val="40"/>
          <w:szCs w:val="40"/>
        </w:rPr>
        <w:t xml:space="preserve"> (30)  registered participants for the said conference where they will be inaugurated</w:t>
      </w:r>
      <w:r>
        <w:rPr>
          <w:rStyle w:val="style263"/>
          <w:rFonts w:cs="Aharoni"/>
          <w:b w:val="false"/>
          <w:bCs w:val="false"/>
          <w:sz w:val="40"/>
          <w:szCs w:val="40"/>
        </w:rPr>
        <w:t>.</w:t>
      </w:r>
    </w:p>
    <w:p>
      <w:pPr>
        <w:pStyle w:val="style179"/>
        <w:numPr>
          <w:ilvl w:val="0"/>
          <w:numId w:val="51"/>
        </w:numPr>
        <w:rPr>
          <w:rStyle w:val="style263"/>
          <w:rFonts w:cs="Aharoni"/>
          <w:b w:val="false"/>
          <w:bCs w:val="false"/>
          <w:sz w:val="40"/>
          <w:szCs w:val="40"/>
        </w:rPr>
      </w:pPr>
      <w:r>
        <w:rPr>
          <w:rStyle w:val="style263"/>
          <w:rFonts w:cs="Aharoni"/>
          <w:b w:val="false"/>
          <w:bCs w:val="false"/>
          <w:sz w:val="40"/>
          <w:szCs w:val="40"/>
        </w:rPr>
        <w:t xml:space="preserve"> Shall have elective officers one year after the conference of their inauguration</w:t>
      </w:r>
      <w:r>
        <w:rPr>
          <w:rStyle w:val="style263"/>
          <w:rFonts w:cs="Aharoni"/>
          <w:b w:val="false"/>
          <w:bCs w:val="false"/>
          <w:sz w:val="40"/>
          <w:szCs w:val="40"/>
        </w:rPr>
        <w:t>.</w:t>
      </w:r>
    </w:p>
    <w:p>
      <w:pPr>
        <w:pStyle w:val="style179"/>
        <w:numPr>
          <w:ilvl w:val="0"/>
          <w:numId w:val="51"/>
        </w:numPr>
        <w:rPr>
          <w:rStyle w:val="style263"/>
          <w:rFonts w:cs="Aharoni"/>
          <w:b w:val="false"/>
          <w:bCs w:val="false"/>
          <w:sz w:val="40"/>
          <w:szCs w:val="40"/>
        </w:rPr>
      </w:pPr>
      <w:r>
        <w:rPr>
          <w:rStyle w:val="style263"/>
          <w:rFonts w:cs="Aharoni"/>
          <w:b w:val="false"/>
          <w:bCs w:val="false"/>
          <w:sz w:val="40"/>
          <w:szCs w:val="40"/>
        </w:rPr>
        <w:t xml:space="preserve"> Shall fulfill other criteria as determined by the nec.</w:t>
      </w:r>
    </w:p>
    <w:p>
      <w:pPr>
        <w:pStyle w:val="style179"/>
        <w:ind w:left="2520"/>
        <w:rPr>
          <w:rStyle w:val="style263"/>
          <w:rFonts w:cs="Aharoni"/>
          <w:b w:val="false"/>
          <w:bCs w:val="false"/>
          <w:sz w:val="40"/>
          <w:szCs w:val="40"/>
        </w:rPr>
      </w:pPr>
    </w:p>
    <w:p>
      <w:pPr>
        <w:pStyle w:val="style179"/>
        <w:numPr>
          <w:ilvl w:val="0"/>
          <w:numId w:val="48"/>
        </w:numPr>
        <w:rPr>
          <w:rStyle w:val="style263"/>
          <w:rFonts w:cs="Aharoni"/>
          <w:b w:val="false"/>
          <w:bCs w:val="false"/>
          <w:sz w:val="40"/>
          <w:szCs w:val="40"/>
        </w:rPr>
      </w:pPr>
      <w:r>
        <w:rPr>
          <w:rStyle w:val="style263"/>
          <w:rFonts w:cs="Aharoni"/>
          <w:b w:val="false"/>
          <w:bCs w:val="false"/>
          <w:sz w:val="40"/>
          <w:szCs w:val="40"/>
        </w:rPr>
        <w:t xml:space="preserve">  Qualification for office</w:t>
      </w:r>
    </w:p>
    <w:p>
      <w:pPr>
        <w:pStyle w:val="style179"/>
        <w:numPr>
          <w:ilvl w:val="0"/>
          <w:numId w:val="52"/>
        </w:numPr>
        <w:rPr>
          <w:rStyle w:val="style263"/>
          <w:rFonts w:cs="Aharoni"/>
          <w:b w:val="false"/>
          <w:bCs w:val="false"/>
          <w:sz w:val="40"/>
          <w:szCs w:val="40"/>
        </w:rPr>
      </w:pPr>
      <w:r>
        <w:rPr>
          <w:rStyle w:val="style263"/>
          <w:rFonts w:cs="Aharoni"/>
          <w:b w:val="false"/>
          <w:bCs w:val="false"/>
          <w:sz w:val="40"/>
          <w:szCs w:val="40"/>
        </w:rPr>
        <w:t>Any person holding office mentioned in art.6a shall hold such office upon good behavior and active participation in the association’s activities at all levels.</w:t>
      </w:r>
    </w:p>
    <w:p>
      <w:pPr>
        <w:pStyle w:val="style179"/>
        <w:numPr>
          <w:ilvl w:val="0"/>
          <w:numId w:val="52"/>
        </w:numPr>
        <w:rPr>
          <w:rStyle w:val="style263"/>
          <w:rFonts w:cs="Aharoni"/>
          <w:b w:val="false"/>
          <w:bCs w:val="false"/>
          <w:sz w:val="40"/>
          <w:szCs w:val="40"/>
        </w:rPr>
      </w:pPr>
      <w:r>
        <w:rPr>
          <w:rStyle w:val="style263"/>
          <w:rFonts w:cs="Aharoni"/>
          <w:b w:val="false"/>
          <w:bCs w:val="false"/>
          <w:sz w:val="40"/>
          <w:szCs w:val="40"/>
        </w:rPr>
        <w:t xml:space="preserve">Such person must not be a member of any clandestine society, nor be a cultist, </w:t>
      </w:r>
      <w:r>
        <w:rPr>
          <w:rStyle w:val="style263"/>
          <w:rFonts w:cs="Aharoni"/>
          <w:b w:val="false"/>
          <w:bCs w:val="false"/>
          <w:sz w:val="40"/>
          <w:szCs w:val="40"/>
        </w:rPr>
        <w:t>o</w:t>
      </w:r>
      <w:r>
        <w:rPr>
          <w:rStyle w:val="style263"/>
          <w:rFonts w:cs="Aharoni"/>
          <w:b w:val="false"/>
          <w:bCs w:val="false"/>
          <w:sz w:val="40"/>
          <w:szCs w:val="40"/>
        </w:rPr>
        <w:t xml:space="preserve">r </w:t>
      </w:r>
      <w:r>
        <w:rPr>
          <w:rStyle w:val="style263"/>
          <w:rFonts w:cs="Aharoni"/>
          <w:b w:val="false"/>
          <w:bCs w:val="false"/>
          <w:sz w:val="40"/>
          <w:szCs w:val="40"/>
        </w:rPr>
        <w:t>adjudged guilty of any criminal offence or misconduct by the association, school authority or law court.</w:t>
      </w:r>
    </w:p>
    <w:p>
      <w:pPr>
        <w:pStyle w:val="style179"/>
        <w:numPr>
          <w:ilvl w:val="0"/>
          <w:numId w:val="52"/>
        </w:numPr>
        <w:rPr>
          <w:rStyle w:val="style263"/>
          <w:rFonts w:cs="Aharoni"/>
          <w:b w:val="false"/>
          <w:bCs w:val="false"/>
          <w:sz w:val="40"/>
          <w:szCs w:val="40"/>
        </w:rPr>
      </w:pPr>
      <w:r>
        <w:rPr>
          <w:rStyle w:val="style263"/>
          <w:rFonts w:cs="Aharoni"/>
          <w:b w:val="false"/>
          <w:bCs w:val="false"/>
          <w:sz w:val="40"/>
          <w:szCs w:val="40"/>
        </w:rPr>
        <w:t>ELECTORAL POLICY: THE ELIGIBILITY OF A CANDIDATE TO CONTEST FOR ANY POSITION IN THE EXECUTIVE OR LEGISLATIVE ARMS OF THE ASSOCIATION, BOTH AT CHAPTER AND AT NATIONAL LEVEL RESPECTIVELY INCLUDE</w:t>
      </w:r>
      <w:r>
        <w:rPr>
          <w:rStyle w:val="style263"/>
          <w:rFonts w:cs="Aharoni"/>
          <w:b w:val="false"/>
          <w:bCs w:val="false"/>
          <w:sz w:val="40"/>
          <w:szCs w:val="40"/>
        </w:rPr>
        <w:t xml:space="preserve">: </w:t>
      </w:r>
    </w:p>
    <w:p>
      <w:pPr>
        <w:pStyle w:val="style179"/>
        <w:numPr>
          <w:ilvl w:val="1"/>
          <w:numId w:val="52"/>
        </w:numPr>
        <w:rPr>
          <w:rStyle w:val="style263"/>
          <w:rFonts w:cs="Aharoni"/>
          <w:b w:val="false"/>
          <w:bCs w:val="false"/>
          <w:sz w:val="40"/>
          <w:szCs w:val="40"/>
        </w:rPr>
      </w:pPr>
      <w:r>
        <w:rPr>
          <w:rStyle w:val="style263"/>
          <w:rFonts w:cs="Aharoni"/>
          <w:b w:val="false"/>
          <w:bCs w:val="false"/>
          <w:sz w:val="40"/>
          <w:szCs w:val="40"/>
        </w:rPr>
        <w:t xml:space="preserve">For </w:t>
      </w:r>
      <w:r>
        <w:rPr>
          <w:rStyle w:val="style263"/>
          <w:rFonts w:cs="Aharoni"/>
          <w:b w:val="false"/>
          <w:bCs w:val="false"/>
          <w:sz w:val="40"/>
          <w:szCs w:val="40"/>
        </w:rPr>
        <w:t>presidency, vice</w:t>
      </w:r>
      <w:r>
        <w:rPr>
          <w:rStyle w:val="style263"/>
          <w:rFonts w:cs="Aharoni"/>
          <w:b w:val="false"/>
          <w:bCs w:val="false"/>
          <w:sz w:val="40"/>
          <w:szCs w:val="40"/>
        </w:rPr>
        <w:t xml:space="preserve"> presidency and speaker</w:t>
      </w:r>
      <w:r>
        <w:rPr>
          <w:rStyle w:val="style263"/>
          <w:rFonts w:cs="Aharoni"/>
          <w:b w:val="false"/>
          <w:bCs w:val="false"/>
          <w:sz w:val="40"/>
          <w:szCs w:val="40"/>
        </w:rPr>
        <w:t>, the candidate (s) must have attended at least two (2) nosa national conferences.</w:t>
      </w:r>
    </w:p>
    <w:p>
      <w:pPr>
        <w:pStyle w:val="style179"/>
        <w:numPr>
          <w:ilvl w:val="1"/>
          <w:numId w:val="52"/>
        </w:numPr>
        <w:rPr>
          <w:rStyle w:val="style263"/>
          <w:rFonts w:cs="Aharoni"/>
          <w:b w:val="false"/>
          <w:bCs w:val="false"/>
          <w:sz w:val="40"/>
          <w:szCs w:val="40"/>
        </w:rPr>
      </w:pPr>
      <w:r>
        <w:rPr>
          <w:rStyle w:val="style263"/>
          <w:rFonts w:cs="Aharoni"/>
          <w:b w:val="false"/>
          <w:bCs w:val="false"/>
          <w:sz w:val="40"/>
          <w:szCs w:val="40"/>
        </w:rPr>
        <w:t>For other positions not mentioned in (a) above, the candidate (s) must have attended at least one(1) nosa national conference, excluding</w:t>
      </w:r>
      <w:r>
        <w:rPr>
          <w:rStyle w:val="style263"/>
          <w:rFonts w:cs="Aharoni"/>
          <w:b w:val="false"/>
          <w:bCs w:val="false"/>
          <w:sz w:val="40"/>
          <w:szCs w:val="40"/>
        </w:rPr>
        <w:t xml:space="preserve"> the conference in which the election is conducted.</w:t>
      </w:r>
    </w:p>
    <w:p>
      <w:pPr>
        <w:pStyle w:val="style179"/>
        <w:numPr>
          <w:ilvl w:val="1"/>
          <w:numId w:val="52"/>
        </w:numPr>
        <w:rPr>
          <w:rStyle w:val="style263"/>
          <w:rFonts w:cs="Aharoni"/>
          <w:b w:val="false"/>
          <w:bCs w:val="false"/>
          <w:sz w:val="40"/>
          <w:szCs w:val="40"/>
        </w:rPr>
      </w:pPr>
      <w:r>
        <w:rPr>
          <w:rStyle w:val="style263"/>
          <w:rFonts w:cs="Aharoni"/>
          <w:b w:val="false"/>
          <w:bCs w:val="false"/>
          <w:sz w:val="40"/>
          <w:szCs w:val="40"/>
        </w:rPr>
        <w:t>All aspirants must present their original conference certificates during nosaec screening.</w:t>
      </w:r>
    </w:p>
    <w:p>
      <w:pPr>
        <w:pStyle w:val="style179"/>
        <w:numPr>
          <w:ilvl w:val="1"/>
          <w:numId w:val="52"/>
        </w:numPr>
        <w:rPr>
          <w:rStyle w:val="style263"/>
          <w:rFonts w:cs="Aharoni"/>
          <w:b w:val="false"/>
          <w:bCs w:val="false"/>
          <w:sz w:val="40"/>
          <w:szCs w:val="40"/>
        </w:rPr>
      </w:pPr>
      <w:r>
        <w:rPr>
          <w:rStyle w:val="style263"/>
          <w:rFonts w:cs="Aharoni"/>
          <w:b w:val="false"/>
          <w:bCs w:val="false"/>
          <w:sz w:val="40"/>
          <w:szCs w:val="40"/>
        </w:rPr>
        <w:t>If such a person (s) did not fulfill the criteria above, then he/she shall pay the sum of n2,000 only</w:t>
      </w:r>
      <w:r>
        <w:rPr>
          <w:rStyle w:val="style263"/>
          <w:rFonts w:cs="Aharoni"/>
          <w:b w:val="false"/>
          <w:bCs w:val="false"/>
          <w:sz w:val="40"/>
          <w:szCs w:val="40"/>
        </w:rPr>
        <w:t xml:space="preserve"> to his/her chapter national executives.</w:t>
      </w:r>
    </w:p>
    <w:p>
      <w:pPr>
        <w:pStyle w:val="style179"/>
        <w:numPr>
          <w:ilvl w:val="1"/>
          <w:numId w:val="52"/>
        </w:numPr>
        <w:rPr>
          <w:rStyle w:val="style263"/>
          <w:rFonts w:cs="Aharoni"/>
          <w:b w:val="false"/>
          <w:bCs w:val="false"/>
          <w:sz w:val="40"/>
          <w:szCs w:val="40"/>
        </w:rPr>
      </w:pPr>
      <w:r>
        <w:rPr>
          <w:rStyle w:val="style263"/>
          <w:rFonts w:cs="Aharoni"/>
          <w:b w:val="false"/>
          <w:bCs w:val="false"/>
          <w:sz w:val="40"/>
          <w:szCs w:val="40"/>
        </w:rPr>
        <w:t>All candidates contesting for national position stated in art. 6a</w:t>
      </w:r>
      <w:r>
        <w:rPr>
          <w:rStyle w:val="style263"/>
          <w:rFonts w:cs="Aharoni"/>
          <w:b w:val="false"/>
          <w:bCs w:val="false"/>
          <w:sz w:val="40"/>
          <w:szCs w:val="40"/>
        </w:rPr>
        <w:t xml:space="preserve"> (i to vi) must be in senior clinical class (500 to 600l only) </w:t>
      </w:r>
      <w:r>
        <w:rPr>
          <w:rStyle w:val="style263"/>
          <w:rFonts w:cs="Aharoni"/>
          <w:b w:val="false"/>
          <w:bCs w:val="false"/>
          <w:sz w:val="40"/>
          <w:szCs w:val="40"/>
        </w:rPr>
        <w:t>while those contesting for positions in art.6a (vii to xi) must be in junior clinical class (400 to 500l only</w:t>
      </w:r>
      <w:r>
        <w:rPr>
          <w:rStyle w:val="style263"/>
          <w:rFonts w:cs="Aharoni"/>
          <w:b w:val="false"/>
          <w:bCs w:val="false"/>
          <w:sz w:val="40"/>
          <w:szCs w:val="40"/>
        </w:rPr>
        <w:t>).</w:t>
      </w:r>
    </w:p>
    <w:p>
      <w:pPr>
        <w:pStyle w:val="style179"/>
        <w:numPr>
          <w:ilvl w:val="1"/>
          <w:numId w:val="52"/>
        </w:numPr>
        <w:rPr>
          <w:rStyle w:val="style263"/>
          <w:rFonts w:cs="Aharoni"/>
          <w:b w:val="false"/>
          <w:bCs w:val="false"/>
          <w:sz w:val="40"/>
          <w:szCs w:val="40"/>
        </w:rPr>
      </w:pPr>
      <w:r>
        <w:rPr>
          <w:rStyle w:val="style263"/>
          <w:rFonts w:cs="Aharoni"/>
          <w:b w:val="false"/>
          <w:bCs w:val="false"/>
          <w:sz w:val="40"/>
          <w:szCs w:val="40"/>
        </w:rPr>
        <w:t>All candidates contesting for any position in art.6a (i to xi) “must not”</w:t>
      </w:r>
      <w:r>
        <w:rPr>
          <w:rStyle w:val="style263"/>
          <w:rFonts w:cs="Aharoni"/>
          <w:b w:val="false"/>
          <w:bCs w:val="false"/>
          <w:sz w:val="40"/>
          <w:szCs w:val="40"/>
        </w:rPr>
        <w:t xml:space="preserve"> be an office holder of any kind in nosa (i.e the person must resign from such </w:t>
      </w:r>
    </w:p>
    <w:p>
      <w:pPr>
        <w:pStyle w:val="style179"/>
        <w:ind w:left="2525"/>
        <w:rPr>
          <w:rStyle w:val="style263"/>
          <w:rFonts w:cs="Aharoni"/>
          <w:b w:val="false"/>
          <w:bCs w:val="false"/>
          <w:sz w:val="40"/>
          <w:szCs w:val="40"/>
        </w:rPr>
      </w:pPr>
      <w:r>
        <w:rPr>
          <w:rStyle w:val="style263"/>
          <w:rFonts w:cs="Aharoni"/>
          <w:b w:val="false"/>
          <w:bCs w:val="false"/>
          <w:sz w:val="40"/>
          <w:szCs w:val="40"/>
        </w:rPr>
        <w:t>position before contesting).</w:t>
      </w:r>
    </w:p>
    <w:p>
      <w:pPr>
        <w:pStyle w:val="style179"/>
        <w:numPr>
          <w:ilvl w:val="0"/>
          <w:numId w:val="52"/>
        </w:numPr>
        <w:rPr>
          <w:rStyle w:val="style263"/>
          <w:rFonts w:cs="Aharoni"/>
          <w:b w:val="false"/>
          <w:bCs w:val="false"/>
          <w:sz w:val="40"/>
          <w:szCs w:val="40"/>
        </w:rPr>
      </w:pPr>
      <w:r>
        <w:rPr>
          <w:rStyle w:val="style263"/>
          <w:rFonts w:cs="Aharoni"/>
          <w:b w:val="false"/>
          <w:bCs w:val="false"/>
          <w:sz w:val="40"/>
          <w:szCs w:val="40"/>
        </w:rPr>
        <w:t>Before any school conducts election:</w:t>
      </w:r>
    </w:p>
    <w:p>
      <w:pPr>
        <w:pStyle w:val="style179"/>
        <w:numPr>
          <w:ilvl w:val="1"/>
          <w:numId w:val="52"/>
        </w:numPr>
        <w:rPr>
          <w:rStyle w:val="style263"/>
          <w:rFonts w:cs="Aharoni"/>
          <w:b w:val="false"/>
          <w:bCs w:val="false"/>
          <w:sz w:val="40"/>
          <w:szCs w:val="40"/>
        </w:rPr>
      </w:pPr>
      <w:r>
        <w:rPr>
          <w:rStyle w:val="style263"/>
          <w:rFonts w:cs="Aharoni"/>
          <w:b w:val="false"/>
          <w:bCs w:val="false"/>
          <w:sz w:val="40"/>
          <w:szCs w:val="40"/>
        </w:rPr>
        <w:t xml:space="preserve">The nosaec must officially inform the national president and their chapter </w:t>
      </w:r>
      <w:r>
        <w:rPr>
          <w:rStyle w:val="style263"/>
          <w:rFonts w:cs="Aharoni"/>
          <w:b w:val="false"/>
          <w:bCs w:val="false"/>
          <w:sz w:val="40"/>
          <w:szCs w:val="40"/>
        </w:rPr>
        <w:t>national executives, otherwise such election shall be interrupted by the national executive council.</w:t>
      </w:r>
    </w:p>
    <w:p>
      <w:pPr>
        <w:pStyle w:val="style179"/>
        <w:numPr>
          <w:ilvl w:val="1"/>
          <w:numId w:val="52"/>
        </w:numPr>
        <w:rPr>
          <w:rStyle w:val="style263"/>
          <w:rFonts w:cs="Aharoni"/>
          <w:b w:val="false"/>
          <w:bCs w:val="false"/>
          <w:sz w:val="40"/>
          <w:szCs w:val="40"/>
        </w:rPr>
      </w:pPr>
      <w:r>
        <w:rPr>
          <w:rStyle w:val="style263"/>
          <w:rFonts w:cs="Aharoni"/>
          <w:b w:val="false"/>
          <w:bCs w:val="false"/>
          <w:sz w:val="40"/>
          <w:szCs w:val="40"/>
        </w:rPr>
        <w:t>All aspirants contesting for both national and chapter executive/legislative positions must have a copy of constitutions both at the national and chapter level.</w:t>
      </w:r>
    </w:p>
    <w:p>
      <w:pPr>
        <w:pStyle w:val="style179"/>
        <w:numPr>
          <w:ilvl w:val="1"/>
          <w:numId w:val="52"/>
        </w:numPr>
        <w:rPr>
          <w:rStyle w:val="style263"/>
          <w:rFonts w:cs="Aharoni"/>
          <w:b w:val="false"/>
          <w:bCs w:val="false"/>
          <w:sz w:val="40"/>
          <w:szCs w:val="40"/>
        </w:rPr>
      </w:pPr>
      <w:r>
        <w:rPr>
          <w:rStyle w:val="style263"/>
          <w:rFonts w:cs="Aharoni"/>
          <w:b w:val="false"/>
          <w:bCs w:val="false"/>
          <w:sz w:val="40"/>
          <w:szCs w:val="40"/>
        </w:rPr>
        <w:t>At least one member of the association’s national executive council shall be an observer</w:t>
      </w:r>
      <w:r>
        <w:rPr>
          <w:rStyle w:val="style263"/>
          <w:rFonts w:cs="Aharoni"/>
          <w:b w:val="false"/>
          <w:bCs w:val="false"/>
          <w:sz w:val="40"/>
          <w:szCs w:val="40"/>
        </w:rPr>
        <w:t xml:space="preserve"> in the nosaec of the same chapter to ensure compliance of the aspirants</w:t>
      </w:r>
      <w:r>
        <w:rPr>
          <w:rStyle w:val="style263"/>
          <w:rFonts w:cs="Aharoni"/>
          <w:b w:val="false"/>
          <w:bCs w:val="false"/>
          <w:sz w:val="40"/>
          <w:szCs w:val="40"/>
        </w:rPr>
        <w:t>.</w:t>
      </w:r>
    </w:p>
    <w:p>
      <w:pPr>
        <w:pStyle w:val="style179"/>
        <w:numPr>
          <w:ilvl w:val="0"/>
          <w:numId w:val="52"/>
        </w:numPr>
        <w:rPr>
          <w:rStyle w:val="style263"/>
          <w:rFonts w:cs="Aharoni"/>
          <w:b w:val="false"/>
          <w:bCs w:val="false"/>
          <w:sz w:val="40"/>
          <w:szCs w:val="40"/>
        </w:rPr>
      </w:pPr>
      <w:r>
        <w:rPr>
          <w:rStyle w:val="style263"/>
          <w:rFonts w:cs="Aharoni"/>
          <w:b w:val="false"/>
          <w:bCs w:val="false"/>
          <w:sz w:val="40"/>
          <w:szCs w:val="40"/>
        </w:rPr>
        <w:t>All contestants for national positions must fill the following criteria</w:t>
      </w:r>
      <w:r>
        <w:rPr>
          <w:rStyle w:val="style263"/>
          <w:rFonts w:cs="Aharoni"/>
          <w:b w:val="false"/>
          <w:bCs w:val="false"/>
          <w:sz w:val="40"/>
          <w:szCs w:val="40"/>
        </w:rPr>
        <w:t>:</w:t>
      </w:r>
    </w:p>
    <w:p>
      <w:pPr>
        <w:pStyle w:val="style179"/>
        <w:numPr>
          <w:ilvl w:val="0"/>
          <w:numId w:val="53"/>
        </w:numPr>
        <w:rPr>
          <w:rStyle w:val="style263"/>
          <w:rFonts w:cs="Aharoni"/>
          <w:b w:val="false"/>
          <w:bCs w:val="false"/>
          <w:sz w:val="40"/>
          <w:szCs w:val="40"/>
        </w:rPr>
      </w:pPr>
      <w:r>
        <w:rPr>
          <w:rStyle w:val="style263"/>
          <w:rFonts w:cs="Aharoni"/>
          <w:b w:val="false"/>
          <w:bCs w:val="false"/>
          <w:sz w:val="40"/>
          <w:szCs w:val="40"/>
        </w:rPr>
        <w:t>Submit an application letter addressed to the national executive council and stating</w:t>
      </w:r>
      <w:r>
        <w:rPr>
          <w:rStyle w:val="style263"/>
          <w:rFonts w:cs="Aharoni"/>
          <w:b w:val="false"/>
          <w:bCs w:val="false"/>
          <w:sz w:val="40"/>
          <w:szCs w:val="40"/>
        </w:rPr>
        <w:t xml:space="preserve"> the position contesting for.</w:t>
      </w:r>
    </w:p>
    <w:p>
      <w:pPr>
        <w:pStyle w:val="style179"/>
        <w:numPr>
          <w:ilvl w:val="0"/>
          <w:numId w:val="53"/>
        </w:numPr>
        <w:rPr>
          <w:rStyle w:val="style263"/>
          <w:rFonts w:cs="Aharoni"/>
          <w:b w:val="false"/>
          <w:bCs w:val="false"/>
          <w:sz w:val="40"/>
          <w:szCs w:val="40"/>
        </w:rPr>
      </w:pPr>
      <w:r>
        <w:rPr>
          <w:rStyle w:val="style263"/>
          <w:rFonts w:cs="Aharoni"/>
          <w:b w:val="false"/>
          <w:bCs w:val="false"/>
          <w:sz w:val="40"/>
          <w:szCs w:val="40"/>
        </w:rPr>
        <w:t>Attach a passport to the electoral</w:t>
      </w:r>
      <w:r>
        <w:rPr>
          <w:rStyle w:val="style263"/>
          <w:rFonts w:cs="Aharoni"/>
          <w:b w:val="false"/>
          <w:bCs w:val="false"/>
          <w:sz w:val="40"/>
          <w:szCs w:val="40"/>
        </w:rPr>
        <w:t xml:space="preserve"> form issued by the nosaec </w:t>
      </w:r>
      <w:r>
        <w:rPr>
          <w:rStyle w:val="style263"/>
          <w:rFonts w:cs="Aharoni"/>
          <w:b w:val="false"/>
          <w:bCs w:val="false"/>
          <w:sz w:val="40"/>
          <w:szCs w:val="40"/>
        </w:rPr>
        <w:t>national</w:t>
      </w:r>
      <w:r>
        <w:rPr>
          <w:rStyle w:val="style263"/>
          <w:rFonts w:cs="Aharoni"/>
          <w:b w:val="false"/>
          <w:bCs w:val="false"/>
          <w:sz w:val="40"/>
          <w:szCs w:val="40"/>
        </w:rPr>
        <w:t xml:space="preserve"> and signed for by four (4) nosa executives or legislators with a </w:t>
      </w:r>
      <w:r>
        <w:rPr>
          <w:rStyle w:val="style263"/>
          <w:rFonts w:cs="Aharoni"/>
          <w:b w:val="false"/>
          <w:bCs w:val="false"/>
          <w:sz w:val="40"/>
          <w:szCs w:val="40"/>
        </w:rPr>
        <w:t>photocopy of association’s dues receipts.</w:t>
      </w:r>
    </w:p>
    <w:p>
      <w:pPr>
        <w:pStyle w:val="style179"/>
        <w:numPr>
          <w:ilvl w:val="0"/>
          <w:numId w:val="53"/>
        </w:numPr>
        <w:rPr>
          <w:rStyle w:val="style263"/>
          <w:rFonts w:cs="Aharoni"/>
          <w:b w:val="false"/>
          <w:bCs w:val="false"/>
          <w:sz w:val="40"/>
          <w:szCs w:val="40"/>
        </w:rPr>
      </w:pPr>
      <w:r>
        <w:rPr>
          <w:rStyle w:val="style263"/>
          <w:rFonts w:cs="Aharoni"/>
          <w:b w:val="false"/>
          <w:bCs w:val="false"/>
          <w:sz w:val="40"/>
          <w:szCs w:val="40"/>
        </w:rPr>
        <w:t>Must have</w:t>
      </w:r>
      <w:r>
        <w:rPr>
          <w:rStyle w:val="style263"/>
          <w:rFonts w:cs="Aharoni"/>
          <w:b w:val="false"/>
          <w:bCs w:val="false"/>
          <w:sz w:val="40"/>
          <w:szCs w:val="40"/>
        </w:rPr>
        <w:t xml:space="preserve"> a cumulative grade point average (cgpa) of at least </w:t>
      </w:r>
      <w:r>
        <w:rPr>
          <w:rStyle w:val="style263"/>
          <w:rFonts w:cs="Aharoni"/>
          <w:b w:val="false"/>
          <w:bCs w:val="false"/>
          <w:sz w:val="40"/>
          <w:szCs w:val="40"/>
        </w:rPr>
        <w:t>3.0 which must be endorsed by the head of department (hod).</w:t>
      </w:r>
    </w:p>
    <w:p>
      <w:pPr>
        <w:pStyle w:val="style179"/>
        <w:numPr>
          <w:ilvl w:val="0"/>
          <w:numId w:val="53"/>
        </w:numPr>
        <w:rPr>
          <w:rStyle w:val="style263"/>
          <w:rFonts w:cs="Aharoni"/>
          <w:b w:val="false"/>
          <w:bCs w:val="false"/>
          <w:sz w:val="40"/>
          <w:szCs w:val="40"/>
        </w:rPr>
      </w:pPr>
      <w:r>
        <w:rPr>
          <w:rStyle w:val="style263"/>
          <w:rFonts w:cs="Aharoni"/>
          <w:b w:val="false"/>
          <w:bCs w:val="false"/>
          <w:sz w:val="40"/>
          <w:szCs w:val="40"/>
        </w:rPr>
        <w:t xml:space="preserve">Aim: </w:t>
      </w:r>
      <w:r>
        <w:rPr>
          <w:rStyle w:val="style263"/>
          <w:rFonts w:cs="Aharoni"/>
          <w:b w:val="false"/>
          <w:bCs w:val="false"/>
          <w:sz w:val="40"/>
          <w:szCs w:val="40"/>
        </w:rPr>
        <w:t xml:space="preserve">a strategy to encourage conference participation, thus builds and strengthens the efficiency of the association in order to defend the code of conduct of our </w:t>
      </w:r>
      <w:r>
        <w:rPr>
          <w:rStyle w:val="style263"/>
          <w:rFonts w:cs="Aharoni"/>
          <w:b w:val="false"/>
          <w:bCs w:val="false"/>
          <w:sz w:val="40"/>
          <w:szCs w:val="40"/>
        </w:rPr>
        <w:t>noble profession.</w:t>
      </w:r>
    </w:p>
    <w:p>
      <w:pPr>
        <w:pStyle w:val="style179"/>
        <w:ind w:left="2520"/>
        <w:rPr>
          <w:rStyle w:val="style263"/>
          <w:rFonts w:cs="Aharoni"/>
          <w:b w:val="false"/>
          <w:bCs w:val="false"/>
          <w:sz w:val="40"/>
          <w:szCs w:val="40"/>
        </w:rPr>
      </w:pPr>
    </w:p>
    <w:p>
      <w:pPr>
        <w:pStyle w:val="style179"/>
        <w:numPr>
          <w:ilvl w:val="0"/>
          <w:numId w:val="48"/>
        </w:numPr>
        <w:rPr>
          <w:rStyle w:val="style263"/>
          <w:rFonts w:cs="Aharoni"/>
          <w:b w:val="false"/>
          <w:bCs w:val="false"/>
          <w:sz w:val="40"/>
          <w:szCs w:val="40"/>
        </w:rPr>
      </w:pPr>
      <w:r>
        <w:rPr>
          <w:rStyle w:val="style263"/>
          <w:rFonts w:cs="Aharoni"/>
          <w:b w:val="false"/>
          <w:bCs w:val="false"/>
          <w:sz w:val="40"/>
          <w:szCs w:val="40"/>
        </w:rPr>
        <w:t xml:space="preserve">  Qualification for voting</w:t>
      </w:r>
    </w:p>
    <w:p>
      <w:pPr>
        <w:pStyle w:val="style179"/>
        <w:numPr>
          <w:ilvl w:val="0"/>
          <w:numId w:val="54"/>
        </w:numPr>
        <w:rPr>
          <w:rStyle w:val="style263"/>
          <w:rFonts w:cs="Aharoni"/>
          <w:b w:val="false"/>
          <w:bCs w:val="false"/>
          <w:sz w:val="40"/>
          <w:szCs w:val="40"/>
        </w:rPr>
      </w:pPr>
      <w:r>
        <w:rPr>
          <w:rStyle w:val="style263"/>
          <w:rFonts w:cs="Aharoni"/>
          <w:b w:val="false"/>
          <w:bCs w:val="false"/>
          <w:sz w:val="40"/>
          <w:szCs w:val="40"/>
        </w:rPr>
        <w:t>The nosa national election shall take place at the conference</w:t>
      </w:r>
      <w:r>
        <w:rPr>
          <w:rStyle w:val="style263"/>
          <w:rFonts w:cs="Aharoni"/>
          <w:b w:val="false"/>
          <w:bCs w:val="false"/>
          <w:sz w:val="40"/>
          <w:szCs w:val="40"/>
        </w:rPr>
        <w:t xml:space="preserve"> center following the agm. Refer to art.8b (iii)</w:t>
      </w:r>
    </w:p>
    <w:p>
      <w:pPr>
        <w:pStyle w:val="style179"/>
        <w:numPr>
          <w:ilvl w:val="0"/>
          <w:numId w:val="54"/>
        </w:numPr>
        <w:rPr>
          <w:rStyle w:val="style263"/>
          <w:rFonts w:cs="Aharoni"/>
          <w:b w:val="false"/>
          <w:bCs w:val="false"/>
          <w:sz w:val="40"/>
          <w:szCs w:val="40"/>
        </w:rPr>
      </w:pPr>
      <w:r>
        <w:rPr>
          <w:rStyle w:val="style263"/>
          <w:rFonts w:cs="Aharoni"/>
          <w:b w:val="false"/>
          <w:bCs w:val="false"/>
          <w:sz w:val="40"/>
          <w:szCs w:val="40"/>
        </w:rPr>
        <w:t>A candidate shall be eligible to vote provided he/she is:</w:t>
      </w:r>
    </w:p>
    <w:p>
      <w:pPr>
        <w:pStyle w:val="style179"/>
        <w:numPr>
          <w:ilvl w:val="0"/>
          <w:numId w:val="55"/>
        </w:numPr>
        <w:rPr>
          <w:rStyle w:val="style263"/>
          <w:rFonts w:cs="Aharoni"/>
          <w:b w:val="false"/>
          <w:bCs w:val="false"/>
          <w:sz w:val="40"/>
          <w:szCs w:val="40"/>
        </w:rPr>
      </w:pPr>
      <w:r>
        <w:rPr>
          <w:rStyle w:val="style263"/>
          <w:rFonts w:cs="Aharoni"/>
          <w:b w:val="false"/>
          <w:bCs w:val="false"/>
          <w:sz w:val="40"/>
          <w:szCs w:val="40"/>
        </w:rPr>
        <w:t xml:space="preserve">Is </w:t>
      </w:r>
      <w:r>
        <w:rPr>
          <w:rStyle w:val="style263"/>
          <w:rFonts w:cs="Aharoni"/>
          <w:b w:val="false"/>
          <w:bCs w:val="false"/>
          <w:sz w:val="40"/>
          <w:szCs w:val="40"/>
        </w:rPr>
        <w:t>duly</w:t>
      </w:r>
      <w:r>
        <w:rPr>
          <w:rStyle w:val="style263"/>
          <w:rFonts w:cs="Aharoni"/>
          <w:b w:val="false"/>
          <w:bCs w:val="false"/>
          <w:sz w:val="40"/>
          <w:szCs w:val="40"/>
        </w:rPr>
        <w:t xml:space="preserve"> registered and present at the national conference.</w:t>
      </w:r>
    </w:p>
    <w:p>
      <w:pPr>
        <w:pStyle w:val="style179"/>
        <w:numPr>
          <w:ilvl w:val="0"/>
          <w:numId w:val="55"/>
        </w:numPr>
        <w:rPr>
          <w:rStyle w:val="style263"/>
          <w:rFonts w:cs="Aharoni"/>
          <w:b w:val="false"/>
          <w:bCs w:val="false"/>
          <w:sz w:val="40"/>
          <w:szCs w:val="40"/>
        </w:rPr>
      </w:pPr>
      <w:r>
        <w:rPr>
          <w:rStyle w:val="style263"/>
          <w:rFonts w:cs="Aharoni"/>
          <w:b w:val="false"/>
          <w:bCs w:val="false"/>
          <w:sz w:val="40"/>
          <w:szCs w:val="40"/>
        </w:rPr>
        <w:t>Is not on academic suspension or disciplinary probation by the school or association.</w:t>
      </w:r>
    </w:p>
    <w:p>
      <w:pPr>
        <w:pStyle w:val="style179"/>
        <w:numPr>
          <w:ilvl w:val="0"/>
          <w:numId w:val="55"/>
        </w:numPr>
        <w:rPr>
          <w:rStyle w:val="style263"/>
          <w:rFonts w:cs="Aharoni"/>
          <w:b w:val="false"/>
          <w:bCs w:val="false"/>
          <w:sz w:val="40"/>
          <w:szCs w:val="40"/>
        </w:rPr>
      </w:pPr>
      <w:r>
        <w:rPr>
          <w:rStyle w:val="style263"/>
          <w:rFonts w:cs="Aharoni"/>
          <w:b w:val="false"/>
          <w:bCs w:val="false"/>
          <w:sz w:val="40"/>
          <w:szCs w:val="40"/>
        </w:rPr>
        <w:t xml:space="preserve">Has copies of any </w:t>
      </w:r>
      <w:r>
        <w:rPr>
          <w:rStyle w:val="style263"/>
          <w:rFonts w:cs="Aharoni"/>
          <w:b w:val="false"/>
          <w:bCs w:val="false"/>
          <w:sz w:val="40"/>
          <w:szCs w:val="40"/>
        </w:rPr>
        <w:t>two</w:t>
      </w:r>
      <w:r>
        <w:rPr>
          <w:rStyle w:val="style263"/>
          <w:rFonts w:cs="Aharoni"/>
          <w:b w:val="false"/>
          <w:bCs w:val="false"/>
          <w:sz w:val="40"/>
          <w:szCs w:val="40"/>
        </w:rPr>
        <w:t xml:space="preserve"> (2) of the following</w:t>
      </w:r>
      <w:r>
        <w:rPr>
          <w:rStyle w:val="style263"/>
          <w:rFonts w:cs="Aharoni"/>
          <w:b w:val="false"/>
          <w:bCs w:val="false"/>
          <w:sz w:val="40"/>
          <w:szCs w:val="40"/>
        </w:rPr>
        <w:t>:</w:t>
      </w:r>
    </w:p>
    <w:p>
      <w:pPr>
        <w:pStyle w:val="style179"/>
        <w:numPr>
          <w:ilvl w:val="0"/>
          <w:numId w:val="56"/>
        </w:numPr>
        <w:rPr>
          <w:rStyle w:val="style263"/>
          <w:rFonts w:cs="Aharoni"/>
          <w:b w:val="false"/>
          <w:bCs w:val="false"/>
          <w:sz w:val="40"/>
          <w:szCs w:val="40"/>
        </w:rPr>
      </w:pPr>
      <w:r>
        <w:rPr>
          <w:rStyle w:val="style263"/>
          <w:rFonts w:cs="Aharoni"/>
          <w:b w:val="false"/>
          <w:bCs w:val="false"/>
          <w:sz w:val="40"/>
          <w:szCs w:val="40"/>
        </w:rPr>
        <w:t>Association’s constitution</w:t>
      </w:r>
    </w:p>
    <w:p>
      <w:pPr>
        <w:pStyle w:val="style179"/>
        <w:numPr>
          <w:ilvl w:val="0"/>
          <w:numId w:val="56"/>
        </w:numPr>
        <w:rPr>
          <w:rStyle w:val="style263"/>
          <w:rFonts w:cs="Aharoni"/>
          <w:b w:val="false"/>
          <w:bCs w:val="false"/>
          <w:sz w:val="40"/>
          <w:szCs w:val="40"/>
        </w:rPr>
      </w:pPr>
      <w:r>
        <w:rPr>
          <w:rStyle w:val="style263"/>
          <w:rFonts w:cs="Aharoni"/>
          <w:b w:val="false"/>
          <w:bCs w:val="false"/>
          <w:sz w:val="40"/>
          <w:szCs w:val="40"/>
        </w:rPr>
        <w:t>Association’s i.d card</w:t>
      </w:r>
    </w:p>
    <w:p>
      <w:pPr>
        <w:pStyle w:val="style179"/>
        <w:numPr>
          <w:ilvl w:val="0"/>
          <w:numId w:val="56"/>
        </w:numPr>
        <w:rPr>
          <w:rStyle w:val="style263"/>
          <w:rFonts w:cs="Aharoni"/>
          <w:b w:val="false"/>
          <w:bCs w:val="false"/>
          <w:sz w:val="40"/>
          <w:szCs w:val="40"/>
        </w:rPr>
      </w:pPr>
      <w:r>
        <w:rPr>
          <w:rStyle w:val="style263"/>
          <w:rFonts w:cs="Aharoni"/>
          <w:b w:val="false"/>
          <w:bCs w:val="false"/>
          <w:sz w:val="40"/>
          <w:szCs w:val="40"/>
        </w:rPr>
        <w:t>Association’s dues receipts</w:t>
      </w:r>
    </w:p>
    <w:p>
      <w:pPr>
        <w:pStyle w:val="style179"/>
        <w:numPr>
          <w:ilvl w:val="0"/>
          <w:numId w:val="54"/>
        </w:numPr>
        <w:rPr>
          <w:rStyle w:val="style263"/>
          <w:rFonts w:cs="Aharoni"/>
          <w:b w:val="false"/>
          <w:bCs w:val="false"/>
          <w:sz w:val="40"/>
          <w:szCs w:val="40"/>
        </w:rPr>
      </w:pPr>
      <w:r>
        <w:rPr>
          <w:rStyle w:val="style263"/>
          <w:rFonts w:cs="Aharoni"/>
          <w:b w:val="false"/>
          <w:bCs w:val="false"/>
          <w:sz w:val="40"/>
          <w:szCs w:val="40"/>
        </w:rPr>
        <w:t>Other criteria shall be determined by the nec or nosaec national.</w:t>
      </w: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jc w:val="center"/>
        <w:rPr>
          <w:rStyle w:val="style263"/>
          <w:rFonts w:cs="Aharoni"/>
          <w:b w:val="false"/>
          <w:bCs w:val="false"/>
          <w:sz w:val="40"/>
          <w:szCs w:val="40"/>
        </w:rPr>
      </w:pPr>
    </w:p>
    <w:p>
      <w:pPr>
        <w:pStyle w:val="style0"/>
        <w:jc w:val="center"/>
        <w:rPr>
          <w:rStyle w:val="style263"/>
          <w:rFonts w:cs="Aharoni"/>
          <w:b w:val="false"/>
          <w:bCs w:val="false"/>
          <w:sz w:val="40"/>
          <w:szCs w:val="40"/>
        </w:rPr>
      </w:pPr>
      <w:r>
        <w:rPr>
          <w:rStyle w:val="style263"/>
          <w:rFonts w:cs="Aharoni"/>
          <w:b w:val="false"/>
          <w:bCs w:val="false"/>
          <w:sz w:val="40"/>
          <w:szCs w:val="40"/>
        </w:rPr>
        <w:t>Article nine</w:t>
      </w:r>
    </w:p>
    <w:p>
      <w:pPr>
        <w:pStyle w:val="style0"/>
        <w:jc w:val="center"/>
        <w:rPr>
          <w:rStyle w:val="style263"/>
          <w:rFonts w:cs="Aharoni"/>
          <w:b w:val="false"/>
          <w:bCs w:val="false"/>
          <w:sz w:val="40"/>
          <w:szCs w:val="40"/>
        </w:rPr>
      </w:pPr>
      <w:r>
        <w:rPr>
          <w:rStyle w:val="style263"/>
          <w:rFonts w:cs="Aharoni"/>
          <w:b w:val="false"/>
          <w:bCs w:val="false"/>
          <w:sz w:val="40"/>
          <w:szCs w:val="40"/>
        </w:rPr>
        <w:t>Finance and appropriation</w:t>
      </w:r>
    </w:p>
    <w:p>
      <w:pPr>
        <w:pStyle w:val="style179"/>
        <w:numPr>
          <w:ilvl w:val="0"/>
          <w:numId w:val="57"/>
        </w:numPr>
        <w:rPr>
          <w:rStyle w:val="style263"/>
          <w:rFonts w:cs="Aharoni"/>
          <w:b w:val="false"/>
          <w:bCs w:val="false"/>
          <w:sz w:val="40"/>
          <w:szCs w:val="40"/>
        </w:rPr>
      </w:pPr>
      <w:r>
        <w:rPr>
          <w:rStyle w:val="style263"/>
          <w:rFonts w:cs="Aharoni"/>
          <w:b w:val="false"/>
          <w:bCs w:val="false"/>
          <w:sz w:val="40"/>
          <w:szCs w:val="40"/>
        </w:rPr>
        <w:t xml:space="preserve"> Sources of finance</w:t>
      </w:r>
    </w:p>
    <w:p>
      <w:pPr>
        <w:pStyle w:val="style179"/>
        <w:numPr>
          <w:ilvl w:val="0"/>
          <w:numId w:val="58"/>
        </w:numPr>
        <w:rPr>
          <w:rStyle w:val="style263"/>
          <w:rFonts w:cs="Aharoni"/>
          <w:b w:val="false"/>
          <w:bCs w:val="false"/>
          <w:sz w:val="40"/>
          <w:szCs w:val="40"/>
        </w:rPr>
      </w:pPr>
      <w:r>
        <w:rPr>
          <w:rStyle w:val="style263"/>
          <w:rFonts w:cs="Aharoni"/>
          <w:b w:val="false"/>
          <w:bCs w:val="false"/>
          <w:sz w:val="40"/>
          <w:szCs w:val="40"/>
        </w:rPr>
        <w:t>Membership registration for 100l students (n500</w:t>
      </w:r>
      <w:r>
        <w:rPr>
          <w:rStyle w:val="style263"/>
          <w:rFonts w:cs="Aharoni"/>
          <w:b w:val="false"/>
          <w:bCs w:val="false"/>
          <w:sz w:val="40"/>
          <w:szCs w:val="40"/>
        </w:rPr>
        <w:t>)</w:t>
      </w:r>
    </w:p>
    <w:p>
      <w:pPr>
        <w:pStyle w:val="style179"/>
        <w:numPr>
          <w:ilvl w:val="0"/>
          <w:numId w:val="58"/>
        </w:numPr>
        <w:rPr>
          <w:rStyle w:val="style263"/>
          <w:rFonts w:cs="Aharoni"/>
          <w:b w:val="false"/>
          <w:bCs w:val="false"/>
          <w:sz w:val="40"/>
          <w:szCs w:val="40"/>
        </w:rPr>
      </w:pPr>
      <w:r>
        <w:rPr>
          <w:rStyle w:val="style263"/>
          <w:rFonts w:cs="Aharoni"/>
          <w:b w:val="false"/>
          <w:bCs w:val="false"/>
          <w:sz w:val="40"/>
          <w:szCs w:val="40"/>
        </w:rPr>
        <w:t>Sessional dues for 200l to 600l students</w:t>
      </w:r>
      <w:r>
        <w:rPr>
          <w:rStyle w:val="style263"/>
          <w:rFonts w:cs="Aharoni"/>
          <w:b w:val="false"/>
          <w:bCs w:val="false"/>
          <w:sz w:val="40"/>
          <w:szCs w:val="40"/>
        </w:rPr>
        <w:t xml:space="preserve"> (n200)</w:t>
      </w:r>
    </w:p>
    <w:p>
      <w:pPr>
        <w:pStyle w:val="style179"/>
        <w:numPr>
          <w:ilvl w:val="0"/>
          <w:numId w:val="58"/>
        </w:numPr>
        <w:rPr>
          <w:rStyle w:val="style263"/>
          <w:rFonts w:cs="Aharoni"/>
          <w:b w:val="false"/>
          <w:bCs w:val="false"/>
          <w:sz w:val="40"/>
          <w:szCs w:val="40"/>
        </w:rPr>
      </w:pPr>
      <w:r>
        <w:rPr>
          <w:rStyle w:val="style263"/>
          <w:rFonts w:cs="Aharoni"/>
          <w:b w:val="false"/>
          <w:bCs w:val="false"/>
          <w:sz w:val="40"/>
          <w:szCs w:val="40"/>
        </w:rPr>
        <w:t>Conference registration and other logistics</w:t>
      </w:r>
    </w:p>
    <w:p>
      <w:pPr>
        <w:pStyle w:val="style179"/>
        <w:numPr>
          <w:ilvl w:val="0"/>
          <w:numId w:val="58"/>
        </w:numPr>
        <w:rPr>
          <w:rStyle w:val="style263"/>
          <w:rFonts w:cs="Aharoni"/>
          <w:b w:val="false"/>
          <w:bCs w:val="false"/>
          <w:sz w:val="40"/>
          <w:szCs w:val="40"/>
        </w:rPr>
      </w:pPr>
      <w:r>
        <w:rPr>
          <w:rStyle w:val="style263"/>
          <w:rFonts w:cs="Aharoni"/>
          <w:b w:val="false"/>
          <w:bCs w:val="false"/>
          <w:sz w:val="40"/>
          <w:szCs w:val="40"/>
        </w:rPr>
        <w:t>Commendation and membership awards</w:t>
      </w:r>
    </w:p>
    <w:p>
      <w:pPr>
        <w:pStyle w:val="style179"/>
        <w:numPr>
          <w:ilvl w:val="0"/>
          <w:numId w:val="58"/>
        </w:numPr>
        <w:rPr>
          <w:rStyle w:val="style263"/>
          <w:rFonts w:cs="Aharoni"/>
          <w:b w:val="false"/>
          <w:bCs w:val="false"/>
          <w:sz w:val="40"/>
          <w:szCs w:val="40"/>
        </w:rPr>
      </w:pPr>
      <w:r>
        <w:rPr>
          <w:rStyle w:val="style263"/>
          <w:rFonts w:cs="Aharoni"/>
          <w:b w:val="false"/>
          <w:bCs w:val="false"/>
          <w:sz w:val="40"/>
          <w:szCs w:val="40"/>
        </w:rPr>
        <w:t>Donations from individuals and sponsors</w:t>
      </w:r>
    </w:p>
    <w:p>
      <w:pPr>
        <w:pStyle w:val="style179"/>
        <w:numPr>
          <w:ilvl w:val="0"/>
          <w:numId w:val="58"/>
        </w:numPr>
        <w:rPr>
          <w:rStyle w:val="style263"/>
          <w:rFonts w:cs="Aharoni"/>
          <w:b w:val="false"/>
          <w:bCs w:val="false"/>
          <w:sz w:val="40"/>
          <w:szCs w:val="40"/>
        </w:rPr>
      </w:pPr>
      <w:r>
        <w:rPr>
          <w:rStyle w:val="style263"/>
          <w:rFonts w:cs="Aharoni"/>
          <w:b w:val="false"/>
          <w:bCs w:val="false"/>
          <w:sz w:val="40"/>
          <w:szCs w:val="40"/>
        </w:rPr>
        <w:t>Contributions and levies as determined by nec and ga</w:t>
      </w:r>
    </w:p>
    <w:p>
      <w:pPr>
        <w:pStyle w:val="style179"/>
        <w:numPr>
          <w:ilvl w:val="0"/>
          <w:numId w:val="58"/>
        </w:numPr>
        <w:rPr>
          <w:rStyle w:val="style263"/>
          <w:rFonts w:cs="Aharoni"/>
          <w:b w:val="false"/>
          <w:bCs w:val="false"/>
          <w:sz w:val="40"/>
          <w:szCs w:val="40"/>
        </w:rPr>
      </w:pPr>
      <w:r>
        <w:rPr>
          <w:rStyle w:val="style263"/>
          <w:rFonts w:cs="Aharoni"/>
          <w:b w:val="false"/>
          <w:bCs w:val="false"/>
          <w:sz w:val="40"/>
          <w:szCs w:val="40"/>
        </w:rPr>
        <w:t>Sales of assets of the association (such as constitution, stickers,crests,etc).</w:t>
      </w:r>
    </w:p>
    <w:p>
      <w:pPr>
        <w:pStyle w:val="style179"/>
        <w:ind w:left="1800"/>
        <w:rPr>
          <w:rStyle w:val="style263"/>
          <w:rFonts w:cs="Aharoni"/>
          <w:b w:val="false"/>
          <w:bCs w:val="false"/>
          <w:sz w:val="40"/>
          <w:szCs w:val="40"/>
        </w:rPr>
      </w:pPr>
    </w:p>
    <w:p>
      <w:pPr>
        <w:pStyle w:val="style179"/>
        <w:numPr>
          <w:ilvl w:val="0"/>
          <w:numId w:val="57"/>
        </w:numPr>
        <w:rPr>
          <w:rStyle w:val="style263"/>
          <w:rFonts w:cs="Aharoni"/>
          <w:b w:val="false"/>
          <w:bCs w:val="false"/>
          <w:sz w:val="40"/>
          <w:szCs w:val="40"/>
        </w:rPr>
      </w:pPr>
      <w:r>
        <w:rPr>
          <w:rStyle w:val="style263"/>
          <w:rFonts w:cs="Aharoni"/>
          <w:b w:val="false"/>
          <w:bCs w:val="false"/>
          <w:sz w:val="40"/>
          <w:szCs w:val="40"/>
        </w:rPr>
        <w:t xml:space="preserve"> Expenditure and liabilities</w:t>
      </w:r>
    </w:p>
    <w:p>
      <w:pPr>
        <w:pStyle w:val="style179"/>
        <w:numPr>
          <w:ilvl w:val="0"/>
          <w:numId w:val="59"/>
        </w:numPr>
        <w:rPr>
          <w:rStyle w:val="style263"/>
          <w:rFonts w:cs="Aharoni"/>
          <w:b w:val="false"/>
          <w:bCs w:val="false"/>
          <w:sz w:val="40"/>
          <w:szCs w:val="40"/>
        </w:rPr>
      </w:pPr>
      <w:r>
        <w:rPr>
          <w:rStyle w:val="style263"/>
          <w:rFonts w:cs="Aharoni"/>
          <w:b w:val="false"/>
          <w:bCs w:val="false"/>
          <w:sz w:val="40"/>
          <w:szCs w:val="40"/>
        </w:rPr>
        <w:t xml:space="preserve">The association shall authorize expenditures and invest her </w:t>
      </w:r>
      <w:r>
        <w:rPr>
          <w:rStyle w:val="style263"/>
          <w:rFonts w:cs="Aharoni"/>
          <w:b w:val="false"/>
          <w:bCs w:val="false"/>
          <w:sz w:val="40"/>
          <w:szCs w:val="40"/>
        </w:rPr>
        <w:t>money for profit making ventures and for smooth running of the association.</w:t>
      </w:r>
    </w:p>
    <w:p>
      <w:pPr>
        <w:pStyle w:val="style179"/>
        <w:numPr>
          <w:ilvl w:val="0"/>
          <w:numId w:val="59"/>
        </w:numPr>
        <w:rPr>
          <w:rStyle w:val="style263"/>
          <w:rFonts w:cs="Aharoni"/>
          <w:b w:val="false"/>
          <w:bCs w:val="false"/>
          <w:sz w:val="40"/>
          <w:szCs w:val="40"/>
        </w:rPr>
      </w:pPr>
      <w:r>
        <w:rPr>
          <w:rStyle w:val="style263"/>
          <w:rFonts w:cs="Aharoni"/>
          <w:b w:val="false"/>
          <w:bCs w:val="false"/>
          <w:sz w:val="40"/>
          <w:szCs w:val="40"/>
        </w:rPr>
        <w:t xml:space="preserve">The nec shall organize </w:t>
      </w:r>
      <w:r>
        <w:rPr>
          <w:rStyle w:val="style263"/>
          <w:rFonts w:cs="Aharoni"/>
          <w:b w:val="false"/>
          <w:bCs w:val="false"/>
          <w:sz w:val="40"/>
          <w:szCs w:val="40"/>
        </w:rPr>
        <w:t>programs/projects in each chapter depending on the dues generated from such chapter.</w:t>
      </w:r>
    </w:p>
    <w:p>
      <w:pPr>
        <w:pStyle w:val="style179"/>
        <w:numPr>
          <w:ilvl w:val="0"/>
          <w:numId w:val="59"/>
        </w:numPr>
        <w:rPr>
          <w:rStyle w:val="style263"/>
          <w:rFonts w:cs="Aharoni"/>
          <w:b w:val="false"/>
          <w:bCs w:val="false"/>
          <w:sz w:val="40"/>
          <w:szCs w:val="40"/>
        </w:rPr>
      </w:pPr>
      <w:r>
        <w:rPr>
          <w:rStyle w:val="style263"/>
          <w:rFonts w:cs="Aharoni"/>
          <w:b w:val="false"/>
          <w:bCs w:val="false"/>
          <w:sz w:val="40"/>
          <w:szCs w:val="40"/>
        </w:rPr>
        <w:t>An allowance shall be made available for the executive officers especially the president, for the effective running of the association.</w:t>
      </w:r>
    </w:p>
    <w:p>
      <w:pPr>
        <w:pStyle w:val="style179"/>
        <w:numPr>
          <w:ilvl w:val="0"/>
          <w:numId w:val="59"/>
        </w:numPr>
        <w:rPr>
          <w:rStyle w:val="style263"/>
          <w:rFonts w:cs="Aharoni"/>
          <w:b w:val="false"/>
          <w:bCs w:val="false"/>
          <w:sz w:val="40"/>
          <w:szCs w:val="40"/>
        </w:rPr>
      </w:pPr>
      <w:r>
        <w:rPr>
          <w:rStyle w:val="style263"/>
          <w:rFonts w:cs="Aharoni"/>
          <w:b w:val="false"/>
          <w:bCs w:val="false"/>
          <w:sz w:val="40"/>
          <w:szCs w:val="40"/>
        </w:rPr>
        <w:t>The nec shall produce all stationeries, letter headings, executive i.d cards, and all such document for the association.</w:t>
      </w:r>
    </w:p>
    <w:p>
      <w:pPr>
        <w:pStyle w:val="style179"/>
        <w:numPr>
          <w:ilvl w:val="0"/>
          <w:numId w:val="59"/>
        </w:numPr>
        <w:rPr>
          <w:rStyle w:val="style263"/>
          <w:rFonts w:cs="Aharoni"/>
          <w:b w:val="false"/>
          <w:bCs w:val="false"/>
          <w:sz w:val="40"/>
          <w:szCs w:val="40"/>
        </w:rPr>
      </w:pPr>
      <w:r>
        <w:rPr>
          <w:rStyle w:val="style263"/>
          <w:rFonts w:cs="Aharoni"/>
          <w:b w:val="false"/>
          <w:bCs w:val="false"/>
          <w:sz w:val="40"/>
          <w:szCs w:val="40"/>
        </w:rPr>
        <w:t xml:space="preserve">The nec shall disburse </w:t>
      </w:r>
      <w:r>
        <w:rPr>
          <w:rStyle w:val="style263"/>
          <w:rFonts w:cs="Aharoni"/>
          <w:b w:val="false"/>
          <w:bCs w:val="false"/>
          <w:sz w:val="40"/>
          <w:szCs w:val="40"/>
        </w:rPr>
        <w:t xml:space="preserve">finds to the committees for </w:t>
      </w:r>
      <w:r>
        <w:rPr>
          <w:rStyle w:val="style263"/>
          <w:rFonts w:cs="Aharoni"/>
          <w:b w:val="false"/>
          <w:bCs w:val="false"/>
          <w:sz w:val="40"/>
          <w:szCs w:val="40"/>
        </w:rPr>
        <w:t xml:space="preserve">budgets, proper planning of conference </w:t>
      </w:r>
      <w:r>
        <w:rPr>
          <w:rStyle w:val="style263"/>
          <w:rFonts w:cs="Aharoni"/>
          <w:b w:val="false"/>
          <w:bCs w:val="false"/>
          <w:sz w:val="40"/>
          <w:szCs w:val="40"/>
        </w:rPr>
        <w:t>and</w:t>
      </w:r>
      <w:r>
        <w:rPr>
          <w:rStyle w:val="style263"/>
          <w:rFonts w:cs="Aharoni"/>
          <w:b w:val="false"/>
          <w:bCs w:val="false"/>
          <w:sz w:val="40"/>
          <w:szCs w:val="40"/>
        </w:rPr>
        <w:t xml:space="preserve"> maximum productivity</w:t>
      </w:r>
      <w:r>
        <w:rPr>
          <w:rStyle w:val="style263"/>
          <w:rFonts w:cs="Aharoni"/>
          <w:b w:val="false"/>
          <w:bCs w:val="false"/>
          <w:sz w:val="40"/>
          <w:szCs w:val="40"/>
        </w:rPr>
        <w:t xml:space="preserve"> of projects with the approval of oversight body- the national house </w:t>
      </w:r>
      <w:r>
        <w:rPr>
          <w:rStyle w:val="style263"/>
          <w:rFonts w:cs="Aharoni"/>
          <w:b w:val="false"/>
          <w:bCs w:val="false"/>
          <w:sz w:val="40"/>
          <w:szCs w:val="40"/>
        </w:rPr>
        <w:t>Of</w:t>
      </w:r>
      <w:r>
        <w:rPr>
          <w:rStyle w:val="style263"/>
          <w:rFonts w:cs="Aharoni"/>
          <w:b w:val="false"/>
          <w:bCs w:val="false"/>
          <w:sz w:val="40"/>
          <w:szCs w:val="40"/>
        </w:rPr>
        <w:t xml:space="preserve"> parliament.</w:t>
      </w:r>
      <w:r>
        <w:rPr>
          <w:rStyle w:val="style263"/>
          <w:rFonts w:cs="Aharoni"/>
          <w:b w:val="false"/>
          <w:bCs w:val="false"/>
          <w:sz w:val="40"/>
          <w:szCs w:val="40"/>
        </w:rPr>
        <w:t xml:space="preserve"> Refer</w:t>
      </w:r>
      <w:r>
        <w:rPr>
          <w:rStyle w:val="style263"/>
          <w:rFonts w:cs="Aharoni"/>
          <w:b w:val="false"/>
          <w:bCs w:val="false"/>
          <w:sz w:val="40"/>
          <w:szCs w:val="40"/>
        </w:rPr>
        <w:t xml:space="preserve"> to art.6</w:t>
      </w:r>
      <w:r>
        <w:rPr>
          <w:rStyle w:val="style263"/>
          <w:rFonts w:cs="Aharoni"/>
          <w:b w:val="false"/>
          <w:bCs w:val="false"/>
          <w:sz w:val="40"/>
          <w:szCs w:val="40"/>
        </w:rPr>
        <w:t>a</w:t>
      </w:r>
    </w:p>
    <w:p>
      <w:pPr>
        <w:pStyle w:val="style179"/>
        <w:numPr>
          <w:ilvl w:val="0"/>
          <w:numId w:val="59"/>
        </w:numPr>
        <w:rPr>
          <w:rStyle w:val="style263"/>
          <w:rFonts w:cs="Aharoni"/>
          <w:b w:val="false"/>
          <w:bCs w:val="false"/>
          <w:sz w:val="40"/>
          <w:szCs w:val="40"/>
        </w:rPr>
      </w:pPr>
      <w:r>
        <w:rPr>
          <w:rStyle w:val="style263"/>
          <w:rFonts w:cs="Aharoni"/>
          <w:b w:val="false"/>
          <w:bCs w:val="false"/>
          <w:sz w:val="40"/>
          <w:szCs w:val="40"/>
        </w:rPr>
        <w:t>A)</w:t>
      </w:r>
      <w:r>
        <w:rPr>
          <w:rStyle w:val="style263"/>
          <w:rFonts w:cs="Aharoni"/>
          <w:b w:val="false"/>
          <w:bCs w:val="false"/>
          <w:sz w:val="40"/>
          <w:szCs w:val="40"/>
        </w:rPr>
        <w:t xml:space="preserve"> the nec shall engage in periodic visitation in various chapters and organize</w:t>
      </w:r>
      <w:r>
        <w:rPr>
          <w:rStyle w:val="style263"/>
          <w:rFonts w:cs="Aharoni"/>
          <w:b w:val="false"/>
          <w:bCs w:val="false"/>
          <w:sz w:val="40"/>
          <w:szCs w:val="40"/>
        </w:rPr>
        <w:t xml:space="preserve"> meetings in these chapters.</w:t>
      </w:r>
    </w:p>
    <w:p>
      <w:pPr>
        <w:pStyle w:val="style179"/>
        <w:ind w:left="1800"/>
        <w:rPr>
          <w:rStyle w:val="style263"/>
          <w:rFonts w:cs="Aharoni"/>
          <w:b w:val="false"/>
          <w:bCs w:val="false"/>
          <w:sz w:val="40"/>
          <w:szCs w:val="40"/>
        </w:rPr>
      </w:pPr>
      <w:r>
        <w:rPr>
          <w:rStyle w:val="style263"/>
          <w:rFonts w:cs="Aharoni"/>
          <w:b w:val="false"/>
          <w:bCs w:val="false"/>
          <w:sz w:val="40"/>
          <w:szCs w:val="40"/>
        </w:rPr>
        <w:t>B) these visitation shall require fund for transportation, refreshment</w:t>
      </w:r>
      <w:r>
        <w:rPr>
          <w:rStyle w:val="style263"/>
          <w:rFonts w:cs="Aharoni"/>
          <w:b w:val="false"/>
          <w:bCs w:val="false"/>
          <w:sz w:val="40"/>
          <w:szCs w:val="40"/>
        </w:rPr>
        <w:t>, accommodation, feeding, calls, sms, documentation and other logistics.</w:t>
      </w:r>
    </w:p>
    <w:p>
      <w:pPr>
        <w:pStyle w:val="style179"/>
        <w:numPr>
          <w:ilvl w:val="0"/>
          <w:numId w:val="59"/>
        </w:numPr>
        <w:rPr>
          <w:rStyle w:val="style263"/>
          <w:rFonts w:cs="Aharoni"/>
          <w:b w:val="false"/>
          <w:bCs w:val="false"/>
          <w:sz w:val="40"/>
          <w:szCs w:val="40"/>
        </w:rPr>
      </w:pPr>
      <w:r>
        <w:rPr>
          <w:rStyle w:val="style263"/>
          <w:rFonts w:cs="Aharoni"/>
          <w:b w:val="false"/>
          <w:bCs w:val="false"/>
          <w:sz w:val="40"/>
          <w:szCs w:val="40"/>
        </w:rPr>
        <w:t xml:space="preserve">A member of the association </w:t>
      </w:r>
      <w:r>
        <w:rPr>
          <w:rStyle w:val="style263"/>
          <w:rFonts w:cs="Aharoni"/>
          <w:b w:val="false"/>
          <w:bCs w:val="false"/>
          <w:sz w:val="40"/>
          <w:szCs w:val="40"/>
        </w:rPr>
        <w:t>Is</w:t>
      </w:r>
      <w:r>
        <w:rPr>
          <w:rStyle w:val="style263"/>
          <w:rFonts w:cs="Aharoni"/>
          <w:b w:val="false"/>
          <w:bCs w:val="false"/>
          <w:sz w:val="40"/>
          <w:szCs w:val="40"/>
        </w:rPr>
        <w:t xml:space="preserve"> entitled to an amount as agreed by the nec, if he/she loses any parent</w:t>
      </w:r>
      <w:r>
        <w:rPr>
          <w:rStyle w:val="style263"/>
          <w:rFonts w:cs="Aharoni"/>
          <w:b w:val="false"/>
          <w:bCs w:val="false"/>
          <w:sz w:val="40"/>
          <w:szCs w:val="40"/>
        </w:rPr>
        <w:t xml:space="preserve"> or his/her own demise.</w:t>
      </w:r>
    </w:p>
    <w:p>
      <w:pPr>
        <w:pStyle w:val="style179"/>
        <w:numPr>
          <w:ilvl w:val="0"/>
          <w:numId w:val="59"/>
        </w:numPr>
        <w:rPr>
          <w:rStyle w:val="style263"/>
          <w:rFonts w:cs="Aharoni"/>
          <w:b w:val="false"/>
          <w:bCs w:val="false"/>
          <w:sz w:val="40"/>
          <w:szCs w:val="40"/>
        </w:rPr>
      </w:pPr>
      <w:r>
        <w:rPr>
          <w:rStyle w:val="style263"/>
          <w:rFonts w:cs="Aharoni"/>
          <w:b w:val="false"/>
          <w:bCs w:val="false"/>
          <w:sz w:val="40"/>
          <w:szCs w:val="40"/>
        </w:rPr>
        <w:t xml:space="preserve">The nec shall invest in printing of the association’s </w:t>
      </w:r>
      <w:r>
        <w:rPr>
          <w:rStyle w:val="style263"/>
          <w:rFonts w:cs="Aharoni"/>
          <w:b w:val="false"/>
          <w:bCs w:val="false"/>
          <w:sz w:val="40"/>
          <w:szCs w:val="40"/>
        </w:rPr>
        <w:t>constitution, stickers, journals, receipts, posters, flex banners, magazines, and the assets that will promote the name of the association.</w:t>
      </w:r>
    </w:p>
    <w:p>
      <w:pPr>
        <w:pStyle w:val="style179"/>
        <w:numPr>
          <w:ilvl w:val="0"/>
          <w:numId w:val="59"/>
        </w:numPr>
        <w:rPr>
          <w:rStyle w:val="style263"/>
          <w:rFonts w:cs="Aharoni"/>
          <w:b w:val="false"/>
          <w:bCs w:val="false"/>
          <w:sz w:val="40"/>
          <w:szCs w:val="40"/>
        </w:rPr>
      </w:pPr>
      <w:r>
        <w:rPr>
          <w:rStyle w:val="style263"/>
          <w:rFonts w:cs="Aharoni"/>
          <w:b w:val="false"/>
          <w:bCs w:val="false"/>
          <w:sz w:val="40"/>
          <w:szCs w:val="40"/>
        </w:rPr>
        <w:t xml:space="preserve">A) funds </w:t>
      </w:r>
      <w:r>
        <w:rPr>
          <w:rStyle w:val="style263"/>
          <w:rFonts w:cs="Aharoni"/>
          <w:b w:val="false"/>
          <w:bCs w:val="false"/>
          <w:sz w:val="40"/>
          <w:szCs w:val="40"/>
        </w:rPr>
        <w:t>shall</w:t>
      </w:r>
      <w:r>
        <w:rPr>
          <w:rStyle w:val="style263"/>
          <w:rFonts w:cs="Aharoni"/>
          <w:b w:val="false"/>
          <w:bCs w:val="false"/>
          <w:sz w:val="40"/>
          <w:szCs w:val="40"/>
        </w:rPr>
        <w:t xml:space="preserve"> be </w:t>
      </w:r>
      <w:r>
        <w:rPr>
          <w:rStyle w:val="style263"/>
          <w:rFonts w:cs="Aharoni"/>
          <w:b w:val="false"/>
          <w:bCs w:val="false"/>
          <w:sz w:val="40"/>
          <w:szCs w:val="40"/>
        </w:rPr>
        <w:t>DISBURSED for the</w:t>
      </w:r>
      <w:r>
        <w:rPr>
          <w:rStyle w:val="style263"/>
          <w:rFonts w:cs="Aharoni"/>
          <w:b w:val="false"/>
          <w:bCs w:val="false"/>
          <w:sz w:val="40"/>
          <w:szCs w:val="40"/>
        </w:rPr>
        <w:t xml:space="preserve"> annual and supplementary</w:t>
      </w:r>
      <w:r>
        <w:rPr>
          <w:rStyle w:val="style263"/>
          <w:rFonts w:cs="Aharoni"/>
          <w:b w:val="false"/>
          <w:bCs w:val="false"/>
          <w:sz w:val="40"/>
          <w:szCs w:val="40"/>
        </w:rPr>
        <w:t xml:space="preserve"> budget of the association.</w:t>
      </w:r>
    </w:p>
    <w:p>
      <w:pPr>
        <w:pStyle w:val="style179"/>
        <w:ind w:left="1800"/>
        <w:rPr>
          <w:rStyle w:val="style263"/>
          <w:rFonts w:cs="Aharoni"/>
          <w:b w:val="false"/>
          <w:bCs w:val="false"/>
          <w:sz w:val="40"/>
          <w:szCs w:val="40"/>
        </w:rPr>
      </w:pPr>
      <w:r>
        <w:rPr>
          <w:rStyle w:val="style263"/>
          <w:rFonts w:cs="Aharoni"/>
          <w:b w:val="false"/>
          <w:bCs w:val="false"/>
          <w:sz w:val="40"/>
          <w:szCs w:val="40"/>
        </w:rPr>
        <w:t>B) for refreshment and entertainment during meetings</w:t>
      </w:r>
    </w:p>
    <w:p>
      <w:pPr>
        <w:pStyle w:val="style179"/>
        <w:ind w:left="1800"/>
        <w:rPr>
          <w:rStyle w:val="style263"/>
          <w:rFonts w:cs="Aharoni"/>
          <w:b w:val="false"/>
          <w:bCs w:val="false"/>
          <w:sz w:val="40"/>
          <w:szCs w:val="40"/>
        </w:rPr>
      </w:pPr>
      <w:r>
        <w:rPr>
          <w:rStyle w:val="style263"/>
          <w:rFonts w:cs="Aharoni"/>
          <w:b w:val="false"/>
          <w:bCs w:val="false"/>
          <w:sz w:val="40"/>
          <w:szCs w:val="40"/>
        </w:rPr>
        <w:t>C) for moderate donations made by the president on behalf of the association and other miscellaneous expenses approved by the nec and ga.</w:t>
      </w:r>
    </w:p>
    <w:p>
      <w:pPr>
        <w:pStyle w:val="style179"/>
        <w:ind w:left="1800"/>
        <w:rPr>
          <w:rStyle w:val="style263"/>
          <w:rFonts w:cs="Aharoni"/>
          <w:b w:val="false"/>
          <w:bCs w:val="false"/>
          <w:sz w:val="40"/>
          <w:szCs w:val="40"/>
        </w:rPr>
      </w:pPr>
    </w:p>
    <w:p>
      <w:pPr>
        <w:pStyle w:val="style179"/>
        <w:numPr>
          <w:ilvl w:val="0"/>
          <w:numId w:val="57"/>
        </w:numPr>
        <w:rPr>
          <w:rStyle w:val="style263"/>
          <w:rFonts w:cs="Aharoni"/>
          <w:b w:val="false"/>
          <w:bCs w:val="false"/>
          <w:sz w:val="40"/>
          <w:szCs w:val="40"/>
        </w:rPr>
      </w:pPr>
      <w:r>
        <w:rPr>
          <w:rStyle w:val="style263"/>
          <w:rFonts w:cs="Aharoni"/>
          <w:b w:val="false"/>
          <w:bCs w:val="false"/>
          <w:sz w:val="40"/>
          <w:szCs w:val="40"/>
        </w:rPr>
        <w:t xml:space="preserve"> Benefits and privileges</w:t>
      </w:r>
    </w:p>
    <w:p>
      <w:pPr>
        <w:pStyle w:val="style179"/>
        <w:numPr>
          <w:ilvl w:val="0"/>
          <w:numId w:val="60"/>
        </w:numPr>
        <w:rPr>
          <w:rStyle w:val="style263"/>
          <w:rFonts w:cs="Aharoni"/>
          <w:b w:val="false"/>
          <w:bCs w:val="false"/>
          <w:sz w:val="40"/>
          <w:szCs w:val="40"/>
        </w:rPr>
      </w:pPr>
      <w:r>
        <w:rPr>
          <w:rStyle w:val="style263"/>
          <w:rFonts w:cs="Aharoni"/>
          <w:b w:val="false"/>
          <w:bCs w:val="false"/>
          <w:sz w:val="40"/>
          <w:szCs w:val="40"/>
        </w:rPr>
        <w:t>A) the basic privilege of being a member or official of this association is to be of service</w:t>
      </w:r>
      <w:r>
        <w:rPr>
          <w:rStyle w:val="style263"/>
          <w:rFonts w:cs="Aharoni"/>
          <w:b w:val="false"/>
          <w:bCs w:val="false"/>
          <w:sz w:val="40"/>
          <w:szCs w:val="40"/>
        </w:rPr>
        <w:t xml:space="preserve"> </w:t>
      </w:r>
      <w:r>
        <w:rPr>
          <w:rStyle w:val="style263"/>
          <w:rFonts w:cs="Aharoni"/>
          <w:b w:val="false"/>
          <w:bCs w:val="false"/>
          <w:sz w:val="40"/>
          <w:szCs w:val="40"/>
        </w:rPr>
        <w:t>to the</w:t>
      </w:r>
      <w:r>
        <w:rPr>
          <w:rStyle w:val="style263"/>
          <w:rFonts w:cs="Aharoni"/>
          <w:b w:val="false"/>
          <w:bCs w:val="false"/>
          <w:sz w:val="40"/>
          <w:szCs w:val="40"/>
        </w:rPr>
        <w:t xml:space="preserve"> growth of the association and thus acquire leadership skills, training, exposure to our professional ethics and code of conduct.</w:t>
      </w:r>
    </w:p>
    <w:p>
      <w:pPr>
        <w:pStyle w:val="style179"/>
        <w:ind w:left="1800"/>
        <w:rPr>
          <w:rStyle w:val="style263"/>
          <w:rFonts w:cs="Aharoni"/>
          <w:b w:val="false"/>
          <w:bCs w:val="false"/>
          <w:sz w:val="40"/>
          <w:szCs w:val="40"/>
        </w:rPr>
      </w:pPr>
      <w:r>
        <w:rPr>
          <w:rStyle w:val="style263"/>
          <w:rFonts w:cs="Aharoni"/>
          <w:b w:val="false"/>
          <w:bCs w:val="false"/>
          <w:sz w:val="40"/>
          <w:szCs w:val="40"/>
        </w:rPr>
        <w:t>B) all active and duly registered member</w:t>
      </w:r>
      <w:r>
        <w:rPr>
          <w:rStyle w:val="style263"/>
          <w:rFonts w:cs="Aharoni"/>
          <w:b w:val="false"/>
          <w:bCs w:val="false"/>
          <w:sz w:val="40"/>
          <w:szCs w:val="40"/>
        </w:rPr>
        <w:t xml:space="preserve"> shall be entitled to good welfarism, constant information, protection of students' interest and rights </w:t>
      </w:r>
      <w:r>
        <w:rPr>
          <w:rStyle w:val="style263"/>
          <w:rFonts w:cs="Aharoni"/>
          <w:b w:val="false"/>
          <w:bCs w:val="false"/>
          <w:sz w:val="40"/>
          <w:szCs w:val="40"/>
        </w:rPr>
        <w:t>by the</w:t>
      </w:r>
      <w:r>
        <w:rPr>
          <w:rStyle w:val="style263"/>
          <w:rFonts w:cs="Aharoni"/>
          <w:b w:val="false"/>
          <w:bCs w:val="false"/>
          <w:sz w:val="40"/>
          <w:szCs w:val="40"/>
        </w:rPr>
        <w:t xml:space="preserve"> association.</w:t>
      </w:r>
    </w:p>
    <w:p>
      <w:pPr>
        <w:pStyle w:val="style179"/>
        <w:ind w:left="1800"/>
        <w:rPr>
          <w:rStyle w:val="style263"/>
          <w:rFonts w:cs="Aharoni"/>
          <w:b w:val="false"/>
          <w:bCs w:val="false"/>
          <w:sz w:val="40"/>
          <w:szCs w:val="40"/>
        </w:rPr>
      </w:pPr>
      <w:r>
        <w:rPr>
          <w:rStyle w:val="style263"/>
          <w:rFonts w:cs="Aharoni"/>
          <w:b w:val="false"/>
          <w:bCs w:val="false"/>
          <w:sz w:val="40"/>
          <w:szCs w:val="40"/>
        </w:rPr>
        <w:t>C) a member shall be entitled to a stipulated amount as agreed by the nec, if he/she loses a parent or in the course of his/her demise.</w:t>
      </w:r>
      <w:r>
        <w:rPr>
          <w:rStyle w:val="style263"/>
          <w:rFonts w:cs="Aharoni"/>
          <w:b w:val="false"/>
          <w:bCs w:val="false"/>
          <w:sz w:val="40"/>
          <w:szCs w:val="40"/>
        </w:rPr>
        <w:t xml:space="preserve"> </w:t>
      </w:r>
    </w:p>
    <w:p>
      <w:pPr>
        <w:pStyle w:val="style179"/>
        <w:numPr>
          <w:ilvl w:val="0"/>
          <w:numId w:val="60"/>
        </w:numPr>
        <w:rPr>
          <w:rStyle w:val="style263"/>
          <w:rFonts w:cs="Aharoni"/>
          <w:b w:val="false"/>
          <w:bCs w:val="false"/>
          <w:sz w:val="40"/>
          <w:szCs w:val="40"/>
        </w:rPr>
      </w:pPr>
      <w:r>
        <w:rPr>
          <w:rStyle w:val="style263"/>
          <w:rFonts w:cs="Aharoni"/>
          <w:b w:val="false"/>
          <w:bCs w:val="false"/>
          <w:sz w:val="40"/>
          <w:szCs w:val="40"/>
        </w:rPr>
        <w:t xml:space="preserve">a) the nec members and fellowship members must be invited </w:t>
      </w:r>
      <w:r>
        <w:rPr>
          <w:rStyle w:val="style263"/>
          <w:rFonts w:cs="Aharoni"/>
          <w:b w:val="false"/>
          <w:bCs w:val="false"/>
          <w:sz w:val="40"/>
          <w:szCs w:val="40"/>
        </w:rPr>
        <w:t>and</w:t>
      </w:r>
      <w:r>
        <w:rPr>
          <w:rStyle w:val="style263"/>
          <w:rFonts w:cs="Aharoni"/>
          <w:b w:val="false"/>
          <w:bCs w:val="false"/>
          <w:sz w:val="40"/>
          <w:szCs w:val="40"/>
        </w:rPr>
        <w:t xml:space="preserve"> recognized officially in any of the national or chapter events of the association.</w:t>
      </w:r>
    </w:p>
    <w:p>
      <w:pPr>
        <w:pStyle w:val="style179"/>
        <w:ind w:left="1800"/>
        <w:rPr>
          <w:rStyle w:val="style263"/>
          <w:rFonts w:cs="Aharoni"/>
          <w:b w:val="false"/>
          <w:bCs w:val="false"/>
          <w:sz w:val="40"/>
          <w:szCs w:val="40"/>
        </w:rPr>
      </w:pPr>
      <w:r>
        <w:rPr>
          <w:rStyle w:val="style263"/>
          <w:rFonts w:cs="Aharoni"/>
          <w:b w:val="false"/>
          <w:bCs w:val="false"/>
          <w:sz w:val="40"/>
          <w:szCs w:val="40"/>
        </w:rPr>
        <w:t>B) they shall be entitled</w:t>
      </w:r>
      <w:r>
        <w:rPr>
          <w:rStyle w:val="style263"/>
          <w:rFonts w:cs="Aharoni"/>
          <w:b w:val="false"/>
          <w:bCs w:val="false"/>
          <w:sz w:val="40"/>
          <w:szCs w:val="40"/>
        </w:rPr>
        <w:t xml:space="preserve"> to complimentary copies of the association’s dues receipts both for past and present executive/fellowship members.</w:t>
      </w:r>
    </w:p>
    <w:p>
      <w:pPr>
        <w:pStyle w:val="style179"/>
        <w:ind w:left="1800"/>
        <w:rPr>
          <w:rStyle w:val="style263"/>
          <w:rFonts w:cs="Aharoni"/>
          <w:b w:val="false"/>
          <w:bCs w:val="false"/>
          <w:sz w:val="40"/>
          <w:szCs w:val="40"/>
        </w:rPr>
      </w:pPr>
      <w:r>
        <w:rPr>
          <w:rStyle w:val="style263"/>
          <w:rFonts w:cs="Aharoni"/>
          <w:b w:val="false"/>
          <w:bCs w:val="false"/>
          <w:sz w:val="40"/>
          <w:szCs w:val="40"/>
        </w:rPr>
        <w:t xml:space="preserve">C) they shall be allowed to use </w:t>
      </w:r>
      <w:r>
        <w:rPr>
          <w:rStyle w:val="style263"/>
          <w:rFonts w:cs="Aharoni"/>
          <w:b w:val="false"/>
          <w:bCs w:val="false"/>
          <w:sz w:val="40"/>
          <w:szCs w:val="40"/>
        </w:rPr>
        <w:t>the</w:t>
      </w:r>
      <w:r>
        <w:rPr>
          <w:rStyle w:val="style263"/>
          <w:rFonts w:cs="Aharoni"/>
          <w:b w:val="false"/>
          <w:bCs w:val="false"/>
          <w:sz w:val="40"/>
          <w:szCs w:val="40"/>
        </w:rPr>
        <w:t xml:space="preserve"> association’s</w:t>
      </w:r>
      <w:r>
        <w:rPr>
          <w:rStyle w:val="style263"/>
          <w:rFonts w:cs="Aharoni"/>
          <w:b w:val="false"/>
          <w:bCs w:val="false"/>
          <w:sz w:val="40"/>
          <w:szCs w:val="40"/>
        </w:rPr>
        <w:t xml:space="preserve"> properties and facilities at convenient time and place, after approval. </w:t>
      </w:r>
    </w:p>
    <w:p>
      <w:pPr>
        <w:pStyle w:val="style179"/>
        <w:numPr>
          <w:ilvl w:val="0"/>
          <w:numId w:val="60"/>
        </w:numPr>
        <w:rPr>
          <w:rStyle w:val="style263"/>
          <w:rFonts w:cs="Aharoni"/>
          <w:b w:val="false"/>
          <w:bCs w:val="false"/>
          <w:sz w:val="40"/>
          <w:szCs w:val="40"/>
        </w:rPr>
      </w:pPr>
      <w:r>
        <w:rPr>
          <w:rStyle w:val="style263"/>
          <w:rFonts w:cs="Aharoni"/>
          <w:b w:val="false"/>
          <w:bCs w:val="false"/>
          <w:sz w:val="40"/>
          <w:szCs w:val="40"/>
        </w:rPr>
        <w:t xml:space="preserve">The </w:t>
      </w:r>
      <w:r>
        <w:rPr>
          <w:rStyle w:val="style263"/>
          <w:rFonts w:cs="Aharoni"/>
          <w:b w:val="false"/>
          <w:bCs w:val="false"/>
          <w:sz w:val="40"/>
          <w:szCs w:val="40"/>
        </w:rPr>
        <w:t>Mr.</w:t>
      </w:r>
      <w:r>
        <w:rPr>
          <w:rStyle w:val="style263"/>
          <w:rFonts w:cs="Aharoni"/>
          <w:b w:val="false"/>
          <w:bCs w:val="false"/>
          <w:sz w:val="40"/>
          <w:szCs w:val="40"/>
        </w:rPr>
        <w:t xml:space="preserve"> And miss nosa national shall be entitled to free registration and official recognition</w:t>
      </w:r>
      <w:r>
        <w:rPr>
          <w:rStyle w:val="style263"/>
          <w:rFonts w:cs="Aharoni"/>
          <w:b w:val="false"/>
          <w:bCs w:val="false"/>
          <w:sz w:val="40"/>
          <w:szCs w:val="40"/>
        </w:rPr>
        <w:t xml:space="preserve"> during the conference only one year after he/she is declared winner.</w:t>
      </w:r>
    </w:p>
    <w:p>
      <w:pPr>
        <w:pStyle w:val="style179"/>
        <w:numPr>
          <w:ilvl w:val="0"/>
          <w:numId w:val="60"/>
        </w:numPr>
        <w:rPr>
          <w:rStyle w:val="style263"/>
          <w:rFonts w:cs="Aharoni"/>
          <w:b w:val="false"/>
          <w:bCs w:val="false"/>
          <w:sz w:val="40"/>
          <w:szCs w:val="40"/>
        </w:rPr>
      </w:pPr>
      <w:r>
        <w:rPr>
          <w:rStyle w:val="style263"/>
          <w:rFonts w:cs="Aharoni"/>
          <w:b w:val="false"/>
          <w:bCs w:val="false"/>
          <w:sz w:val="40"/>
          <w:szCs w:val="40"/>
        </w:rPr>
        <w:t xml:space="preserve">The winners of any of the association’s national competitions shall be given gifts and </w:t>
      </w:r>
      <w:r>
        <w:rPr>
          <w:rStyle w:val="style263"/>
          <w:rFonts w:cs="Aharoni"/>
          <w:b w:val="false"/>
          <w:bCs w:val="false"/>
          <w:sz w:val="40"/>
          <w:szCs w:val="40"/>
        </w:rPr>
        <w:t>awards; as agreed by the nec.</w:t>
      </w:r>
    </w:p>
    <w:p>
      <w:pPr>
        <w:pStyle w:val="style179"/>
        <w:numPr>
          <w:ilvl w:val="0"/>
          <w:numId w:val="60"/>
        </w:numPr>
        <w:rPr>
          <w:rStyle w:val="style263"/>
          <w:rFonts w:cs="Aharoni"/>
          <w:b w:val="false"/>
          <w:bCs w:val="false"/>
          <w:sz w:val="40"/>
          <w:szCs w:val="40"/>
        </w:rPr>
      </w:pPr>
      <w:r>
        <w:rPr>
          <w:rStyle w:val="style263"/>
          <w:rFonts w:cs="Aharoni"/>
          <w:b w:val="false"/>
          <w:bCs w:val="false"/>
          <w:sz w:val="40"/>
          <w:szCs w:val="40"/>
        </w:rPr>
        <w:t>The school/chapter with the highest number of participants during the conference shall be given an award or gift items.</w:t>
      </w:r>
    </w:p>
    <w:p>
      <w:pPr>
        <w:pStyle w:val="style179"/>
        <w:numPr>
          <w:ilvl w:val="0"/>
          <w:numId w:val="60"/>
        </w:numPr>
        <w:rPr>
          <w:rStyle w:val="style263"/>
          <w:rFonts w:cs="Aharoni"/>
          <w:b w:val="false"/>
          <w:bCs w:val="false"/>
          <w:sz w:val="40"/>
          <w:szCs w:val="40"/>
        </w:rPr>
      </w:pPr>
      <w:r>
        <w:rPr>
          <w:rStyle w:val="style263"/>
          <w:rFonts w:cs="Aharoni"/>
          <w:b w:val="false"/>
          <w:bCs w:val="false"/>
          <w:sz w:val="40"/>
          <w:szCs w:val="40"/>
        </w:rPr>
        <w:t>Any other privileges or benefits shall be stipulated by the nec or ga.</w:t>
      </w:r>
    </w:p>
    <w:p>
      <w:pPr>
        <w:pStyle w:val="style179"/>
        <w:ind w:left="1800"/>
        <w:rPr>
          <w:rStyle w:val="style263"/>
          <w:rFonts w:cs="Aharoni"/>
          <w:b w:val="false"/>
          <w:bCs w:val="false"/>
          <w:sz w:val="40"/>
          <w:szCs w:val="40"/>
        </w:rPr>
      </w:pPr>
    </w:p>
    <w:p>
      <w:pPr>
        <w:pStyle w:val="style179"/>
        <w:ind w:left="216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800"/>
        <w:rPr>
          <w:rStyle w:val="style263"/>
          <w:rFonts w:cs="Aharoni"/>
          <w:b w:val="false"/>
          <w:bCs w:val="false"/>
          <w:sz w:val="40"/>
          <w:szCs w:val="40"/>
        </w:rPr>
      </w:pPr>
    </w:p>
    <w:p>
      <w:pPr>
        <w:pStyle w:val="style179"/>
        <w:ind w:left="2525"/>
        <w:rPr>
          <w:rStyle w:val="style263"/>
          <w:rFonts w:cs="Aharoni"/>
          <w:b w:val="false"/>
          <w:bCs w:val="false"/>
          <w:sz w:val="40"/>
          <w:szCs w:val="40"/>
        </w:rPr>
      </w:pPr>
    </w:p>
    <w:p>
      <w:pPr>
        <w:pStyle w:val="style179"/>
        <w:ind w:left="3245"/>
        <w:rPr>
          <w:rStyle w:val="style263"/>
          <w:rFonts w:cs="Aharoni"/>
          <w:b w:val="false"/>
          <w:bCs w:val="false"/>
          <w:sz w:val="40"/>
          <w:szCs w:val="40"/>
        </w:rPr>
      </w:pPr>
    </w:p>
    <w:p>
      <w:pPr>
        <w:pStyle w:val="style179"/>
        <w:ind w:left="2520"/>
        <w:rPr>
          <w:rStyle w:val="style263"/>
          <w:rFonts w:cs="Aharoni"/>
          <w:b w:val="false"/>
          <w:bCs w:val="false"/>
          <w:sz w:val="40"/>
          <w:szCs w:val="40"/>
        </w:rPr>
      </w:pPr>
    </w:p>
    <w:p>
      <w:pPr>
        <w:pStyle w:val="style179"/>
        <w:ind w:left="2520"/>
        <w:rPr>
          <w:rStyle w:val="style263"/>
          <w:rFonts w:cs="Aharoni"/>
          <w:b w:val="false"/>
          <w:bCs w:val="false"/>
          <w:sz w:val="40"/>
          <w:szCs w:val="40"/>
        </w:rPr>
      </w:pPr>
    </w:p>
    <w:p>
      <w:pPr>
        <w:pStyle w:val="style0"/>
        <w:rPr>
          <w:rStyle w:val="style263"/>
          <w:rFonts w:cs="Aharoni"/>
          <w:b w:val="false"/>
          <w:bCs w:val="false"/>
          <w:sz w:val="40"/>
          <w:szCs w:val="40"/>
        </w:rPr>
      </w:pPr>
    </w:p>
    <w:p>
      <w:pPr>
        <w:pStyle w:val="style179"/>
        <w:ind w:left="180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179"/>
        <w:ind w:left="3600"/>
        <w:jc w:val="center"/>
        <w:rPr>
          <w:rStyle w:val="style263"/>
          <w:rFonts w:cs="Aharoni"/>
          <w:b w:val="false"/>
          <w:bCs w:val="false"/>
          <w:sz w:val="40"/>
          <w:szCs w:val="40"/>
        </w:rPr>
      </w:pPr>
    </w:p>
    <w:p>
      <w:pPr>
        <w:pStyle w:val="style179"/>
        <w:ind w:left="0"/>
        <w:jc w:val="center"/>
        <w:rPr>
          <w:rStyle w:val="style263"/>
          <w:rFonts w:cs="Aharoni"/>
          <w:b w:val="false"/>
          <w:bCs w:val="false"/>
          <w:sz w:val="40"/>
          <w:szCs w:val="40"/>
        </w:rPr>
      </w:pPr>
      <w:r>
        <w:rPr>
          <w:rStyle w:val="style263"/>
          <w:rFonts w:cs="Aharoni"/>
          <w:b w:val="false"/>
          <w:bCs w:val="false"/>
          <w:sz w:val="40"/>
          <w:szCs w:val="40"/>
        </w:rPr>
        <w:t>Article ten</w:t>
      </w:r>
    </w:p>
    <w:p>
      <w:pPr>
        <w:pStyle w:val="style179"/>
        <w:ind w:left="0"/>
        <w:jc w:val="center"/>
        <w:rPr>
          <w:rStyle w:val="style263"/>
          <w:rFonts w:cs="Aharoni"/>
          <w:b w:val="false"/>
          <w:bCs w:val="false"/>
          <w:sz w:val="40"/>
          <w:szCs w:val="40"/>
        </w:rPr>
      </w:pPr>
      <w:r>
        <w:rPr>
          <w:rStyle w:val="style263"/>
          <w:rFonts w:cs="Aharoni"/>
          <w:b w:val="false"/>
          <w:bCs w:val="false"/>
          <w:sz w:val="40"/>
          <w:szCs w:val="40"/>
        </w:rPr>
        <w:t>Review of the administration</w:t>
      </w:r>
    </w:p>
    <w:p>
      <w:pPr>
        <w:pStyle w:val="style179"/>
        <w:ind w:left="1080"/>
        <w:jc w:val="center"/>
        <w:rPr>
          <w:rStyle w:val="style263"/>
          <w:rFonts w:cs="Aharoni"/>
          <w:b w:val="false"/>
          <w:bCs w:val="false"/>
          <w:sz w:val="40"/>
          <w:szCs w:val="40"/>
        </w:rPr>
      </w:pPr>
    </w:p>
    <w:p>
      <w:pPr>
        <w:pStyle w:val="style179"/>
        <w:numPr>
          <w:ilvl w:val="0"/>
          <w:numId w:val="61"/>
        </w:numPr>
        <w:rPr>
          <w:rStyle w:val="style263"/>
          <w:rFonts w:cs="Aharoni"/>
          <w:b w:val="false"/>
          <w:bCs w:val="false"/>
          <w:sz w:val="40"/>
          <w:szCs w:val="40"/>
        </w:rPr>
      </w:pPr>
      <w:r>
        <w:rPr>
          <w:rStyle w:val="style263"/>
          <w:rFonts w:cs="Aharoni"/>
          <w:b w:val="false"/>
          <w:bCs w:val="false"/>
          <w:sz w:val="40"/>
          <w:szCs w:val="40"/>
        </w:rPr>
        <w:t xml:space="preserve">  Amendment of the constitution</w:t>
      </w:r>
    </w:p>
    <w:p>
      <w:pPr>
        <w:pStyle w:val="style179"/>
        <w:numPr>
          <w:ilvl w:val="0"/>
          <w:numId w:val="62"/>
        </w:numPr>
        <w:rPr>
          <w:rStyle w:val="style263"/>
          <w:rFonts w:cs="Aharoni"/>
          <w:b w:val="false"/>
          <w:bCs w:val="false"/>
          <w:sz w:val="40"/>
          <w:szCs w:val="40"/>
        </w:rPr>
      </w:pPr>
      <w:r>
        <w:rPr>
          <w:rStyle w:val="style263"/>
          <w:rFonts w:cs="Aharoni"/>
          <w:b w:val="false"/>
          <w:bCs w:val="false"/>
          <w:sz w:val="40"/>
          <w:szCs w:val="40"/>
        </w:rPr>
        <w:t>This constitution is subject to amendment (s) and its amendment shall take place not earlier than five (5) years from the date</w:t>
      </w:r>
      <w:r>
        <w:rPr>
          <w:rStyle w:val="style263"/>
          <w:rFonts w:cs="Aharoni"/>
          <w:b w:val="false"/>
          <w:bCs w:val="false"/>
          <w:sz w:val="40"/>
          <w:szCs w:val="40"/>
        </w:rPr>
        <w:t xml:space="preserve"> of its presentation </w:t>
      </w:r>
      <w:r>
        <w:rPr>
          <w:rStyle w:val="style263"/>
          <w:rFonts w:cs="Aharoni"/>
          <w:b w:val="false"/>
          <w:bCs w:val="false"/>
          <w:sz w:val="40"/>
          <w:szCs w:val="40"/>
        </w:rPr>
        <w:t>to the</w:t>
      </w:r>
      <w:r>
        <w:rPr>
          <w:rStyle w:val="style263"/>
          <w:rFonts w:cs="Aharoni"/>
          <w:b w:val="false"/>
          <w:bCs w:val="false"/>
          <w:sz w:val="40"/>
          <w:szCs w:val="40"/>
        </w:rPr>
        <w:t xml:space="preserve"> general assembly during the conference/agm.</w:t>
      </w:r>
    </w:p>
    <w:p>
      <w:pPr>
        <w:pStyle w:val="style179"/>
        <w:numPr>
          <w:ilvl w:val="0"/>
          <w:numId w:val="62"/>
        </w:numPr>
        <w:rPr>
          <w:rStyle w:val="style263"/>
          <w:rFonts w:cs="Aharoni"/>
          <w:b w:val="false"/>
          <w:bCs w:val="false"/>
          <w:sz w:val="40"/>
          <w:szCs w:val="40"/>
        </w:rPr>
      </w:pPr>
      <w:r>
        <w:rPr>
          <w:rStyle w:val="style263"/>
          <w:rFonts w:cs="Aharoni"/>
          <w:b w:val="false"/>
          <w:bCs w:val="false"/>
          <w:sz w:val="40"/>
          <w:szCs w:val="40"/>
        </w:rPr>
        <w:t xml:space="preserve">This constitution shall be amended by a motion moved by a member of the nosa </w:t>
      </w:r>
      <w:r>
        <w:rPr>
          <w:rStyle w:val="style263"/>
          <w:rFonts w:cs="Aharoni"/>
          <w:b w:val="false"/>
          <w:bCs w:val="false"/>
          <w:sz w:val="40"/>
          <w:szCs w:val="40"/>
        </w:rPr>
        <w:t>house</w:t>
      </w:r>
      <w:r>
        <w:rPr>
          <w:rStyle w:val="style263"/>
          <w:rFonts w:cs="Aharoni"/>
          <w:b w:val="false"/>
          <w:bCs w:val="false"/>
          <w:sz w:val="40"/>
          <w:szCs w:val="40"/>
        </w:rPr>
        <w:t xml:space="preserve"> of Parliament during the conference/agm</w:t>
      </w:r>
      <w:r>
        <w:rPr>
          <w:rStyle w:val="style263"/>
          <w:rFonts w:cs="Aharoni"/>
          <w:b w:val="false"/>
          <w:bCs w:val="false"/>
          <w:sz w:val="40"/>
          <w:szCs w:val="40"/>
        </w:rPr>
        <w:t xml:space="preserve"> and supported by at least three (3) other members from other schools.</w:t>
      </w:r>
    </w:p>
    <w:p>
      <w:pPr>
        <w:pStyle w:val="style179"/>
        <w:numPr>
          <w:ilvl w:val="0"/>
          <w:numId w:val="62"/>
        </w:numPr>
        <w:rPr>
          <w:rStyle w:val="style263"/>
          <w:rFonts w:cs="Aharoni"/>
          <w:b w:val="false"/>
          <w:bCs w:val="false"/>
          <w:sz w:val="40"/>
          <w:szCs w:val="40"/>
        </w:rPr>
      </w:pPr>
      <w:r>
        <w:rPr>
          <w:rStyle w:val="style263"/>
          <w:rFonts w:cs="Aharoni"/>
          <w:b w:val="false"/>
          <w:bCs w:val="false"/>
          <w:sz w:val="40"/>
          <w:szCs w:val="40"/>
        </w:rPr>
        <w:t>The reviewed</w:t>
      </w:r>
      <w:r>
        <w:rPr>
          <w:rStyle w:val="style263"/>
          <w:rFonts w:cs="Aharoni"/>
          <w:b w:val="false"/>
          <w:bCs w:val="false"/>
          <w:sz w:val="40"/>
          <w:szCs w:val="40"/>
        </w:rPr>
        <w:t xml:space="preserve"> constitution if approved by ⅔ majority of the members of various </w:t>
      </w:r>
      <w:r>
        <w:rPr>
          <w:rStyle w:val="style263"/>
          <w:rFonts w:cs="Aharoni"/>
          <w:b w:val="false"/>
          <w:bCs w:val="false"/>
          <w:sz w:val="40"/>
          <w:szCs w:val="40"/>
        </w:rPr>
        <w:t>chapters present shall ne passed.</w:t>
      </w:r>
    </w:p>
    <w:p>
      <w:pPr>
        <w:pStyle w:val="style179"/>
        <w:ind w:left="1800"/>
        <w:rPr>
          <w:rStyle w:val="style263"/>
          <w:rFonts w:cs="Aharoni"/>
          <w:b w:val="false"/>
          <w:bCs w:val="false"/>
          <w:sz w:val="40"/>
          <w:szCs w:val="40"/>
        </w:rPr>
      </w:pPr>
    </w:p>
    <w:p>
      <w:pPr>
        <w:pStyle w:val="style179"/>
        <w:numPr>
          <w:ilvl w:val="0"/>
          <w:numId w:val="61"/>
        </w:numPr>
        <w:rPr>
          <w:rStyle w:val="style263"/>
          <w:rFonts w:cs="Aharoni"/>
          <w:b w:val="false"/>
          <w:bCs w:val="false"/>
          <w:sz w:val="40"/>
          <w:szCs w:val="40"/>
        </w:rPr>
      </w:pPr>
      <w:r>
        <w:rPr>
          <w:rStyle w:val="style263"/>
          <w:rFonts w:cs="Aharoni"/>
          <w:b w:val="false"/>
          <w:bCs w:val="false"/>
          <w:sz w:val="40"/>
          <w:szCs w:val="40"/>
        </w:rPr>
        <w:t xml:space="preserve">  1) the national president in consultation with the nec and cop shall appoint members of the constitution review committee from various chapters</w:t>
      </w:r>
    </w:p>
    <w:p>
      <w:pPr>
        <w:pStyle w:val="style179"/>
        <w:ind w:left="1440"/>
        <w:rPr>
          <w:rStyle w:val="style263"/>
          <w:rFonts w:cs="Aharoni"/>
          <w:b w:val="false"/>
          <w:bCs w:val="false"/>
          <w:sz w:val="40"/>
          <w:szCs w:val="40"/>
        </w:rPr>
      </w:pPr>
      <w:r>
        <w:rPr>
          <w:rStyle w:val="style263"/>
          <w:rFonts w:cs="Aharoni"/>
          <w:b w:val="false"/>
          <w:bCs w:val="false"/>
          <w:sz w:val="40"/>
          <w:szCs w:val="40"/>
        </w:rPr>
        <w:t xml:space="preserve"> 2) Sequel to the constitution being passed, it shall be read in the various chapters and passed respectively by these chapters.</w:t>
      </w:r>
    </w:p>
    <w:p>
      <w:pPr>
        <w:pStyle w:val="style179"/>
        <w:ind w:left="1440"/>
        <w:rPr>
          <w:rStyle w:val="style263"/>
          <w:rFonts w:cs="Aharoni"/>
          <w:b w:val="false"/>
          <w:bCs w:val="false"/>
          <w:sz w:val="40"/>
          <w:szCs w:val="40"/>
        </w:rPr>
      </w:pPr>
      <w:r>
        <w:rPr>
          <w:rStyle w:val="style263"/>
          <w:rFonts w:cs="Aharoni"/>
          <w:b w:val="false"/>
          <w:bCs w:val="false"/>
          <w:sz w:val="40"/>
          <w:szCs w:val="40"/>
        </w:rPr>
        <w:t xml:space="preserve"> 3) </w:t>
      </w:r>
      <w:r>
        <w:rPr>
          <w:rStyle w:val="style263"/>
          <w:rFonts w:cs="Aharoni"/>
          <w:b w:val="false"/>
          <w:bCs w:val="false"/>
          <w:sz w:val="40"/>
          <w:szCs w:val="40"/>
        </w:rPr>
        <w:t xml:space="preserve">the reviewed constitution shall be presented during the </w:t>
      </w:r>
      <w:r>
        <w:rPr>
          <w:rStyle w:val="style263"/>
          <w:rFonts w:cs="Aharoni"/>
          <w:b w:val="false"/>
          <w:bCs w:val="false"/>
          <w:sz w:val="40"/>
          <w:szCs w:val="40"/>
        </w:rPr>
        <w:t>conference</w:t>
      </w:r>
      <w:r>
        <w:rPr>
          <w:rStyle w:val="style263"/>
          <w:rFonts w:cs="Aharoni"/>
          <w:b w:val="false"/>
          <w:bCs w:val="false"/>
          <w:sz w:val="40"/>
          <w:szCs w:val="40"/>
        </w:rPr>
        <w:t xml:space="preserve"> should be made effective in the next administration.</w:t>
      </w: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179"/>
        <w:ind w:left="144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0"/>
        <w:jc w:val="center"/>
        <w:rPr>
          <w:rStyle w:val="style263"/>
          <w:rFonts w:cs="Aharoni"/>
          <w:b w:val="false"/>
          <w:bCs w:val="false"/>
          <w:sz w:val="40"/>
          <w:szCs w:val="40"/>
        </w:rPr>
      </w:pPr>
      <w:r>
        <w:rPr>
          <w:rStyle w:val="style263"/>
          <w:rFonts w:cs="Aharoni"/>
          <w:b w:val="false"/>
          <w:bCs w:val="false"/>
          <w:sz w:val="40"/>
          <w:szCs w:val="40"/>
        </w:rPr>
        <w:t>Article eleven</w:t>
      </w:r>
    </w:p>
    <w:p>
      <w:pPr>
        <w:pStyle w:val="style0"/>
        <w:jc w:val="center"/>
        <w:rPr>
          <w:rStyle w:val="style263"/>
          <w:rFonts w:cs="Aharoni"/>
          <w:b w:val="false"/>
          <w:bCs w:val="false"/>
          <w:sz w:val="40"/>
          <w:szCs w:val="40"/>
        </w:rPr>
      </w:pPr>
      <w:r>
        <w:rPr>
          <w:rStyle w:val="style263"/>
          <w:rFonts w:cs="Aharoni"/>
          <w:b w:val="false"/>
          <w:bCs w:val="false"/>
          <w:sz w:val="40"/>
          <w:szCs w:val="40"/>
        </w:rPr>
        <w:t>OATH OF ALLEGIANCE</w:t>
      </w:r>
    </w:p>
    <w:p>
      <w:pPr>
        <w:pStyle w:val="style179"/>
        <w:numPr>
          <w:ilvl w:val="0"/>
          <w:numId w:val="63"/>
        </w:numPr>
        <w:rPr>
          <w:rStyle w:val="style263"/>
          <w:rFonts w:cs="Aharoni"/>
          <w:b w:val="false"/>
          <w:bCs w:val="false"/>
          <w:sz w:val="40"/>
          <w:szCs w:val="40"/>
        </w:rPr>
      </w:pPr>
      <w:r>
        <w:rPr>
          <w:rStyle w:val="style263"/>
          <w:rFonts w:cs="Aharoni"/>
          <w:b w:val="false"/>
          <w:bCs w:val="false"/>
          <w:sz w:val="40"/>
          <w:szCs w:val="40"/>
        </w:rPr>
        <w:t xml:space="preserve"> For the new chapter members</w:t>
      </w:r>
    </w:p>
    <w:p>
      <w:pPr>
        <w:pStyle w:val="style179"/>
        <w:ind w:left="1800"/>
        <w:rPr>
          <w:rStyle w:val="style263"/>
          <w:rFonts w:cs="Aharoni"/>
          <w:b w:val="false"/>
          <w:bCs w:val="false"/>
          <w:sz w:val="40"/>
          <w:szCs w:val="40"/>
        </w:rPr>
      </w:pPr>
      <w:r>
        <w:rPr>
          <w:rStyle w:val="style263"/>
          <w:rFonts w:cs="Aharoni"/>
          <w:b w:val="false"/>
          <w:bCs w:val="false"/>
          <w:sz w:val="40"/>
          <w:szCs w:val="40"/>
        </w:rPr>
        <w:t>I ……………………………</w:t>
      </w:r>
      <w:r>
        <w:rPr>
          <w:rStyle w:val="style263"/>
          <w:rFonts w:cs="Aharoni"/>
          <w:b w:val="false"/>
          <w:bCs w:val="false"/>
          <w:sz w:val="40"/>
          <w:szCs w:val="40"/>
        </w:rPr>
        <w:t xml:space="preserve"> do solemnly swear/affirm to be faithful and bear true allegiance to the Nigerian optometric students association</w:t>
      </w:r>
      <w:r>
        <w:rPr>
          <w:rStyle w:val="style263"/>
          <w:rFonts w:cs="Aharoni"/>
          <w:b w:val="false"/>
          <w:bCs w:val="false"/>
          <w:sz w:val="40"/>
          <w:szCs w:val="40"/>
        </w:rPr>
        <w:t xml:space="preserve">- </w:t>
      </w:r>
      <w:r>
        <w:rPr>
          <w:rStyle w:val="style263"/>
          <w:rFonts w:cs="Aharoni"/>
          <w:b w:val="false"/>
          <w:bCs w:val="false"/>
          <w:sz w:val="40"/>
          <w:szCs w:val="40"/>
        </w:rPr>
        <w:t>national,</w:t>
      </w:r>
      <w:r>
        <w:rPr>
          <w:rStyle w:val="style263"/>
          <w:rFonts w:cs="Aharoni"/>
          <w:b w:val="false"/>
          <w:bCs w:val="false"/>
          <w:sz w:val="40"/>
          <w:szCs w:val="40"/>
        </w:rPr>
        <w:t xml:space="preserve"> That i shall abide by all the rules and regulations guiding the membership of nosa-national, respect all constituted authorities, shun all vices and shall diligently contribute to the growth of the association. So help me god.amen</w:t>
      </w:r>
      <w:r>
        <w:rPr>
          <w:rStyle w:val="style263"/>
          <w:rFonts w:cs="Aharoni"/>
          <w:b w:val="false"/>
          <w:bCs w:val="false"/>
          <w:sz w:val="40"/>
          <w:szCs w:val="40"/>
        </w:rPr>
        <w:t xml:space="preserve">! </w:t>
      </w:r>
    </w:p>
    <w:p>
      <w:pPr>
        <w:pStyle w:val="style179"/>
        <w:ind w:left="2160"/>
        <w:rPr>
          <w:rStyle w:val="style263"/>
          <w:rFonts w:cs="Aharoni"/>
          <w:b w:val="false"/>
          <w:bCs w:val="false"/>
          <w:sz w:val="40"/>
          <w:szCs w:val="40"/>
        </w:rPr>
      </w:pPr>
    </w:p>
    <w:p>
      <w:pPr>
        <w:pStyle w:val="style179"/>
        <w:numPr>
          <w:ilvl w:val="0"/>
          <w:numId w:val="63"/>
        </w:numPr>
        <w:rPr>
          <w:rStyle w:val="style263"/>
          <w:rFonts w:cs="Aharoni"/>
          <w:b w:val="false"/>
          <w:bCs w:val="false"/>
          <w:sz w:val="40"/>
          <w:szCs w:val="40"/>
        </w:rPr>
      </w:pPr>
      <w:r>
        <w:rPr>
          <w:rStyle w:val="style263"/>
          <w:rFonts w:cs="Aharoni"/>
          <w:b w:val="false"/>
          <w:bCs w:val="false"/>
          <w:sz w:val="40"/>
          <w:szCs w:val="40"/>
        </w:rPr>
        <w:t xml:space="preserve">  For executive/legislative officers</w:t>
      </w:r>
    </w:p>
    <w:p>
      <w:pPr>
        <w:pStyle w:val="style0"/>
        <w:ind w:left="1800"/>
        <w:rPr>
          <w:rStyle w:val="style263"/>
          <w:rFonts w:cs="Aharoni"/>
          <w:b w:val="false"/>
          <w:bCs w:val="false"/>
          <w:sz w:val="40"/>
          <w:szCs w:val="40"/>
        </w:rPr>
      </w:pPr>
      <w:r>
        <w:rPr>
          <w:rStyle w:val="style263"/>
          <w:rFonts w:cs="Aharoni"/>
          <w:b w:val="false"/>
          <w:bCs w:val="false"/>
          <w:sz w:val="40"/>
          <w:szCs w:val="40"/>
        </w:rPr>
        <w:t xml:space="preserve">  I …………………………… </w:t>
      </w:r>
      <w:r>
        <w:rPr>
          <w:rStyle w:val="style263"/>
          <w:rFonts w:cs="Aharoni"/>
          <w:b w:val="false"/>
          <w:bCs w:val="false"/>
          <w:sz w:val="40"/>
          <w:szCs w:val="40"/>
        </w:rPr>
        <w:t>do solemnly swear/affirm to be faithful and bear true allegiance, to abide by and defend the constitution and laws of the Nigerian optometric students association</w:t>
      </w:r>
      <w:r>
        <w:rPr>
          <w:rStyle w:val="style263"/>
          <w:rFonts w:cs="Aharoni"/>
          <w:b w:val="false"/>
          <w:bCs w:val="false"/>
          <w:sz w:val="40"/>
          <w:szCs w:val="40"/>
        </w:rPr>
        <w:t xml:space="preserve">- national, that I shall preserve, protect and uphold the standard principles of ethical practice and code of </w:t>
      </w:r>
      <w:r>
        <w:rPr>
          <w:rStyle w:val="style263"/>
          <w:rFonts w:cs="Aharoni"/>
          <w:b w:val="false"/>
          <w:bCs w:val="false"/>
          <w:sz w:val="40"/>
          <w:szCs w:val="40"/>
        </w:rPr>
        <w:t>conduct of the optometric profession. I shall not consciously nor unconsciously allow any personal interest</w:t>
      </w:r>
      <w:r>
        <w:rPr>
          <w:rStyle w:val="style263"/>
          <w:rFonts w:cs="Aharoni"/>
          <w:b w:val="false"/>
          <w:bCs w:val="false"/>
          <w:sz w:val="40"/>
          <w:szCs w:val="40"/>
        </w:rPr>
        <w:t xml:space="preserve"> to influence my official duties and responsibilities to the service and growth of the association. So help me god.amen!</w:t>
      </w:r>
    </w:p>
    <w:p>
      <w:pPr>
        <w:pStyle w:val="style0"/>
        <w:ind w:left="1440"/>
        <w:jc w:val="right"/>
        <w:rPr>
          <w:rStyle w:val="style263"/>
          <w:rFonts w:cs="Aharoni"/>
          <w:b w:val="false"/>
          <w:bCs w:val="false"/>
          <w:sz w:val="40"/>
          <w:szCs w:val="40"/>
        </w:rPr>
      </w:pPr>
    </w:p>
    <w:p>
      <w:pPr>
        <w:pStyle w:val="style0"/>
        <w:ind w:left="1440"/>
        <w:jc w:val="right"/>
        <w:rPr>
          <w:rStyle w:val="style263"/>
          <w:rFonts w:cs="Aharoni"/>
          <w:b w:val="false"/>
          <w:bCs w:val="false"/>
          <w:sz w:val="40"/>
          <w:szCs w:val="40"/>
        </w:rPr>
      </w:pPr>
    </w:p>
    <w:p>
      <w:pPr>
        <w:pStyle w:val="style0"/>
        <w:jc w:val="right"/>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179"/>
        <w:ind w:left="3427"/>
        <w:rPr>
          <w:rStyle w:val="style263"/>
          <w:rFonts w:cs="Aharoni"/>
          <w:b w:val="false"/>
          <w:bCs w:val="false"/>
          <w:sz w:val="40"/>
          <w:szCs w:val="40"/>
        </w:rPr>
      </w:pPr>
    </w:p>
    <w:p>
      <w:pPr>
        <w:pStyle w:val="style179"/>
        <w:ind w:left="2880"/>
        <w:rPr>
          <w:rStyle w:val="style263"/>
          <w:rFonts w:cs="Aharoni"/>
          <w:b w:val="false"/>
          <w:bCs w:val="false"/>
          <w:sz w:val="40"/>
          <w:szCs w:val="40"/>
        </w:rPr>
      </w:pPr>
    </w:p>
    <w:p>
      <w:pPr>
        <w:pStyle w:val="style179"/>
        <w:ind w:left="1080"/>
        <w:rPr>
          <w:rStyle w:val="style263"/>
          <w:rFonts w:cs="Aharoni"/>
          <w:b w:val="false"/>
          <w:bCs w:val="false"/>
          <w:sz w:val="40"/>
          <w:szCs w:val="40"/>
        </w:rPr>
      </w:pPr>
    </w:p>
    <w:p>
      <w:pPr>
        <w:pStyle w:val="style0"/>
        <w:jc w:val="center"/>
        <w:rPr>
          <w:rStyle w:val="style263"/>
          <w:rFonts w:cs="Aharoni"/>
          <w:b w:val="false"/>
          <w:bCs w:val="false"/>
          <w:sz w:val="40"/>
          <w:szCs w:val="40"/>
        </w:rPr>
      </w:pPr>
      <w:r>
        <w:rPr>
          <w:rStyle w:val="style263"/>
          <w:rFonts w:cs="Aharoni"/>
          <w:b w:val="false"/>
          <w:bCs w:val="false"/>
          <w:sz w:val="40"/>
          <w:szCs w:val="40"/>
        </w:rPr>
        <w:t>Article twelve</w:t>
      </w:r>
    </w:p>
    <w:p>
      <w:pPr>
        <w:pStyle w:val="style0"/>
        <w:jc w:val="center"/>
        <w:rPr>
          <w:rStyle w:val="style263"/>
          <w:rFonts w:cs="Aharoni"/>
          <w:b w:val="false"/>
          <w:bCs w:val="false"/>
          <w:sz w:val="40"/>
          <w:szCs w:val="40"/>
        </w:rPr>
      </w:pPr>
      <w:r>
        <w:rPr>
          <w:rStyle w:val="style263"/>
          <w:rFonts w:cs="Aharoni"/>
          <w:b w:val="false"/>
          <w:bCs w:val="false"/>
          <w:sz w:val="40"/>
          <w:szCs w:val="40"/>
        </w:rPr>
        <w:t>APPENDIX</w:t>
      </w:r>
    </w:p>
    <w:p>
      <w:pPr>
        <w:pStyle w:val="style0"/>
        <w:jc w:val="right"/>
        <w:rPr>
          <w:rStyle w:val="style263"/>
          <w:rFonts w:cs="Aharoni"/>
          <w:b w:val="false"/>
          <w:bCs w:val="false"/>
          <w:sz w:val="40"/>
          <w:szCs w:val="40"/>
        </w:rPr>
      </w:pPr>
    </w:p>
    <w:p>
      <w:pPr>
        <w:pStyle w:val="style179"/>
        <w:numPr>
          <w:ilvl w:val="0"/>
          <w:numId w:val="71"/>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 xml:space="preserve">   </w:t>
      </w:r>
      <w:r>
        <w:rPr>
          <w:rStyle w:val="style263"/>
          <w:rFonts w:cs="Aharoni"/>
          <w:b w:val="false"/>
          <w:bCs w:val="false"/>
          <w:sz w:val="40"/>
          <w:szCs w:val="40"/>
        </w:rPr>
        <w:t>Interpretation of terms</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Nigerian optometric association                               -              NOA</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Nigerian optometric students association.           -           Nosa</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 xml:space="preserve">National executive </w:t>
      </w:r>
      <w:r>
        <w:rPr>
          <w:rStyle w:val="style263"/>
          <w:rFonts w:cs="Aharoni"/>
          <w:b w:val="false"/>
          <w:bCs w:val="false"/>
          <w:sz w:val="40"/>
          <w:szCs w:val="40"/>
        </w:rPr>
        <w:t xml:space="preserve">council.                                        -     </w:t>
      </w:r>
      <w:r>
        <w:rPr>
          <w:rStyle w:val="style263"/>
          <w:rFonts w:cs="Aharoni"/>
          <w:b w:val="false"/>
          <w:bCs w:val="false"/>
          <w:sz w:val="40"/>
          <w:szCs w:val="40"/>
        </w:rPr>
        <w:t xml:space="preserve">       </w:t>
      </w:r>
      <w:r>
        <w:rPr>
          <w:rStyle w:val="style263"/>
          <w:rFonts w:cs="Aharoni"/>
          <w:b w:val="false"/>
          <w:bCs w:val="false"/>
          <w:sz w:val="40"/>
          <w:szCs w:val="40"/>
        </w:rPr>
        <w:t xml:space="preserve"> Nec</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 xml:space="preserve">Chapter executive </w:t>
      </w:r>
      <w:r>
        <w:rPr>
          <w:rStyle w:val="style263"/>
          <w:rFonts w:cs="Aharoni"/>
          <w:b w:val="false"/>
          <w:bCs w:val="false"/>
          <w:sz w:val="40"/>
          <w:szCs w:val="40"/>
        </w:rPr>
        <w:t>COUNCIL                                       -</w:t>
      </w:r>
      <w:r>
        <w:rPr>
          <w:rStyle w:val="style263"/>
          <w:rFonts w:cs="Aharoni"/>
          <w:b w:val="false"/>
          <w:bCs w:val="false"/>
          <w:sz w:val="40"/>
          <w:szCs w:val="40"/>
        </w:rPr>
        <w:t xml:space="preserve"> </w:t>
      </w:r>
      <w:r>
        <w:rPr>
          <w:rStyle w:val="style263"/>
          <w:rFonts w:cs="Aharoni"/>
          <w:b w:val="false"/>
          <w:bCs w:val="false"/>
          <w:sz w:val="40"/>
          <w:szCs w:val="40"/>
        </w:rPr>
        <w:t xml:space="preserve">        </w:t>
      </w:r>
      <w:r>
        <w:rPr>
          <w:rStyle w:val="style263"/>
          <w:rFonts w:cs="Aharoni"/>
          <w:b w:val="false"/>
          <w:bCs w:val="false"/>
          <w:sz w:val="40"/>
          <w:szCs w:val="40"/>
        </w:rPr>
        <w:t xml:space="preserve">     </w:t>
      </w:r>
      <w:r>
        <w:rPr>
          <w:rStyle w:val="style263"/>
          <w:rFonts w:cs="Aharoni"/>
          <w:b w:val="false"/>
          <w:bCs w:val="false"/>
          <w:sz w:val="40"/>
          <w:szCs w:val="40"/>
        </w:rPr>
        <w:t>Cec</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Council of optometric students presidents</w:t>
      </w:r>
      <w:r>
        <w:rPr>
          <w:rStyle w:val="style263"/>
          <w:rFonts w:cs="Aharoni"/>
          <w:b w:val="false"/>
          <w:bCs w:val="false"/>
          <w:sz w:val="40"/>
          <w:szCs w:val="40"/>
        </w:rPr>
        <w:t xml:space="preserve">.       -     </w:t>
      </w:r>
      <w:r>
        <w:rPr>
          <w:rStyle w:val="style263"/>
          <w:rFonts w:cs="Aharoni"/>
          <w:b w:val="false"/>
          <w:bCs w:val="false"/>
          <w:sz w:val="40"/>
          <w:szCs w:val="40"/>
        </w:rPr>
        <w:t xml:space="preserve">      </w:t>
      </w:r>
      <w:r>
        <w:rPr>
          <w:rStyle w:val="style263"/>
          <w:rFonts w:cs="Aharoni"/>
          <w:b w:val="false"/>
          <w:bCs w:val="false"/>
          <w:sz w:val="40"/>
          <w:szCs w:val="40"/>
        </w:rPr>
        <w:t xml:space="preserve">   </w:t>
      </w:r>
      <w:r>
        <w:rPr>
          <w:rStyle w:val="style263"/>
          <w:rFonts w:cs="Aharoni"/>
          <w:b w:val="false"/>
          <w:bCs w:val="false"/>
          <w:sz w:val="40"/>
          <w:szCs w:val="40"/>
        </w:rPr>
        <w:t xml:space="preserve"> cop</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Nigerian optometric STUDENTS association electoral</w:t>
      </w:r>
      <w:r>
        <w:rPr>
          <w:rStyle w:val="style263"/>
          <w:rFonts w:cs="Aharoni"/>
          <w:b w:val="false"/>
          <w:bCs w:val="false"/>
          <w:sz w:val="40"/>
          <w:szCs w:val="40"/>
        </w:rPr>
        <w:t xml:space="preserve"> </w:t>
      </w:r>
      <w:r>
        <w:rPr>
          <w:rStyle w:val="style263"/>
          <w:rFonts w:cs="Aharoni"/>
          <w:b w:val="false"/>
          <w:bCs w:val="false"/>
          <w:sz w:val="40"/>
          <w:szCs w:val="40"/>
        </w:rPr>
        <w:t xml:space="preserve"> committee</w:t>
      </w:r>
      <w:r>
        <w:rPr>
          <w:rStyle w:val="style263"/>
          <w:rFonts w:cs="Aharoni"/>
          <w:b w:val="false"/>
          <w:bCs w:val="false"/>
          <w:sz w:val="40"/>
          <w:szCs w:val="40"/>
        </w:rPr>
        <w:t xml:space="preserve">.                                                                         -    </w:t>
      </w:r>
      <w:r>
        <w:rPr>
          <w:rStyle w:val="style263"/>
          <w:rFonts w:cs="Aharoni"/>
          <w:b w:val="false"/>
          <w:bCs w:val="false"/>
          <w:sz w:val="40"/>
          <w:szCs w:val="40"/>
        </w:rPr>
        <w:t xml:space="preserve">  </w:t>
      </w:r>
      <w:r>
        <w:rPr>
          <w:rStyle w:val="style263"/>
          <w:rFonts w:cs="Aharoni"/>
          <w:b w:val="false"/>
          <w:bCs w:val="false"/>
          <w:sz w:val="40"/>
          <w:szCs w:val="40"/>
        </w:rPr>
        <w:t xml:space="preserve">    Nosaec</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Annual general meeting</w:t>
      </w:r>
      <w:r>
        <w:rPr>
          <w:rStyle w:val="style263"/>
          <w:rFonts w:cs="Aharoni"/>
          <w:b w:val="false"/>
          <w:bCs w:val="false"/>
          <w:sz w:val="40"/>
          <w:szCs w:val="40"/>
        </w:rPr>
        <w:t xml:space="preserve">                                              -               Agm</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General assembly</w:t>
      </w:r>
      <w:r>
        <w:rPr>
          <w:rStyle w:val="style263"/>
          <w:rFonts w:cs="Aharoni"/>
          <w:b w:val="false"/>
          <w:bCs w:val="false"/>
          <w:sz w:val="40"/>
          <w:szCs w:val="40"/>
        </w:rPr>
        <w:t>.                                                          -.               Ga</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 xml:space="preserve">Fellow of Nigerian optometric students </w:t>
      </w:r>
      <w:r>
        <w:rPr>
          <w:rStyle w:val="style263"/>
          <w:rFonts w:cs="Aharoni"/>
          <w:b w:val="false"/>
          <w:bCs w:val="false"/>
          <w:sz w:val="40"/>
          <w:szCs w:val="40"/>
        </w:rPr>
        <w:t>association  -  fnosa</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 xml:space="preserve">Local organizing </w:t>
      </w:r>
      <w:r>
        <w:rPr>
          <w:rStyle w:val="style263"/>
          <w:rFonts w:cs="Aharoni"/>
          <w:b w:val="false"/>
          <w:bCs w:val="false"/>
          <w:sz w:val="40"/>
          <w:szCs w:val="40"/>
        </w:rPr>
        <w:t>committee                                     -                loc</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National organizing committee</w:t>
      </w:r>
      <w:r>
        <w:rPr>
          <w:rStyle w:val="style263"/>
          <w:rFonts w:cs="Aharoni"/>
          <w:b w:val="false"/>
          <w:bCs w:val="false"/>
          <w:sz w:val="40"/>
          <w:szCs w:val="40"/>
        </w:rPr>
        <w:t xml:space="preserve">                              -                noc</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National governing council</w:t>
      </w:r>
      <w:r>
        <w:rPr>
          <w:rStyle w:val="style263"/>
          <w:rFonts w:cs="Aharoni"/>
          <w:b w:val="false"/>
          <w:bCs w:val="false"/>
          <w:sz w:val="40"/>
          <w:szCs w:val="40"/>
        </w:rPr>
        <w:t xml:space="preserve">                                     -                ngc</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Optometric students academic forum</w:t>
      </w:r>
      <w:r>
        <w:rPr>
          <w:rStyle w:val="style263"/>
          <w:rFonts w:cs="Aharoni"/>
          <w:b w:val="false"/>
          <w:bCs w:val="false"/>
          <w:sz w:val="40"/>
          <w:szCs w:val="40"/>
        </w:rPr>
        <w:t xml:space="preserve">                  - </w:t>
      </w:r>
      <w:r>
        <w:rPr>
          <w:rStyle w:val="style263"/>
          <w:rFonts w:cs="Aharoni"/>
          <w:b w:val="false"/>
          <w:bCs w:val="false"/>
          <w:sz w:val="40"/>
          <w:szCs w:val="40"/>
        </w:rPr>
        <w:t xml:space="preserve">              osaf</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Article 5, section c, subsection ii</w:t>
      </w:r>
      <w:r>
        <w:rPr>
          <w:rStyle w:val="style263"/>
          <w:rFonts w:cs="Aharoni"/>
          <w:b w:val="false"/>
          <w:bCs w:val="false"/>
          <w:sz w:val="40"/>
          <w:szCs w:val="40"/>
        </w:rPr>
        <w:t xml:space="preserve">                 </w:t>
      </w:r>
      <w:r>
        <w:rPr>
          <w:rStyle w:val="style263"/>
          <w:rFonts w:cs="Aharoni"/>
          <w:b w:val="false"/>
          <w:bCs w:val="false"/>
          <w:sz w:val="40"/>
          <w:szCs w:val="40"/>
        </w:rPr>
        <w:t xml:space="preserve"> </w:t>
      </w:r>
      <w:r>
        <w:rPr>
          <w:rStyle w:val="style263"/>
          <w:rFonts w:cs="Aharoni"/>
          <w:b w:val="false"/>
          <w:bCs w:val="false"/>
          <w:sz w:val="40"/>
          <w:szCs w:val="40"/>
        </w:rPr>
        <w:t xml:space="preserve">       -              a5,sC</w:t>
      </w:r>
      <w:r>
        <w:rPr>
          <w:rStyle w:val="style263"/>
          <w:rFonts w:cs="Aharoni"/>
          <w:b w:val="false"/>
          <w:bCs w:val="false"/>
          <w:sz w:val="40"/>
          <w:szCs w:val="40"/>
        </w:rPr>
        <w:t xml:space="preserve"> (ii)</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Constitution drafting committee</w:t>
      </w:r>
      <w:r>
        <w:rPr>
          <w:rStyle w:val="style263"/>
          <w:rFonts w:cs="Aharoni"/>
          <w:b w:val="false"/>
          <w:bCs w:val="false"/>
          <w:sz w:val="40"/>
          <w:szCs w:val="40"/>
        </w:rPr>
        <w:t xml:space="preserve"> </w:t>
      </w:r>
      <w:r>
        <w:rPr>
          <w:rStyle w:val="style263"/>
          <w:rFonts w:cs="Aharoni"/>
          <w:b w:val="false"/>
          <w:bCs w:val="false"/>
          <w:sz w:val="40"/>
          <w:szCs w:val="40"/>
        </w:rPr>
        <w:t xml:space="preserve">                     -                     cdc</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Constitution review committee</w:t>
      </w:r>
      <w:r>
        <w:rPr>
          <w:rStyle w:val="style263"/>
          <w:rFonts w:cs="Aharoni"/>
          <w:b w:val="false"/>
          <w:bCs w:val="false"/>
          <w:sz w:val="40"/>
          <w:szCs w:val="40"/>
        </w:rPr>
        <w:t xml:space="preserve">                             -                   crc</w:t>
      </w:r>
    </w:p>
    <w:p>
      <w:pPr>
        <w:pStyle w:val="style179"/>
        <w:numPr>
          <w:ilvl w:val="0"/>
          <w:numId w:val="69"/>
        </w:numPr>
        <w:rPr>
          <w:rStyle w:val="style263"/>
          <w:rFonts w:cs="Aharoni"/>
          <w:b w:val="false"/>
          <w:bCs w:val="false"/>
          <w:sz w:val="40"/>
          <w:szCs w:val="40"/>
        </w:rPr>
      </w:pPr>
      <w:r>
        <w:rPr>
          <w:rStyle w:val="style263"/>
          <w:rFonts w:cs="Aharoni"/>
          <w:b w:val="false"/>
          <w:bCs w:val="false"/>
          <w:sz w:val="40"/>
          <w:szCs w:val="40"/>
        </w:rPr>
        <w:t>House of Parliament</w:t>
      </w:r>
      <w:r>
        <w:rPr>
          <w:rStyle w:val="style263"/>
          <w:rFonts w:cs="Aharoni"/>
          <w:b w:val="false"/>
          <w:bCs w:val="false"/>
          <w:sz w:val="40"/>
          <w:szCs w:val="40"/>
        </w:rPr>
        <w:t xml:space="preserve">                                                 -                     hop</w:t>
      </w:r>
    </w:p>
    <w:p>
      <w:pPr>
        <w:pStyle w:val="style179"/>
        <w:ind w:left="1080"/>
        <w:rPr>
          <w:rStyle w:val="style263"/>
          <w:rFonts w:cs="Aharoni"/>
          <w:b w:val="false"/>
          <w:bCs w:val="false"/>
          <w:sz w:val="40"/>
          <w:szCs w:val="40"/>
        </w:rPr>
      </w:pPr>
    </w:p>
    <w:p>
      <w:pPr>
        <w:pStyle w:val="style179"/>
        <w:ind w:left="1080"/>
        <w:rPr>
          <w:rStyle w:val="style263"/>
          <w:rFonts w:cs="Aharoni"/>
          <w:b w:val="false"/>
          <w:bCs w:val="false"/>
          <w:sz w:val="40"/>
          <w:szCs w:val="40"/>
        </w:rPr>
      </w:pPr>
    </w:p>
    <w:p>
      <w:pPr>
        <w:pStyle w:val="style179"/>
        <w:numPr>
          <w:ilvl w:val="0"/>
          <w:numId w:val="71"/>
        </w:numPr>
        <w:rPr>
          <w:rStyle w:val="style263"/>
          <w:rFonts w:cs="Aharoni"/>
          <w:b w:val="false"/>
          <w:bCs w:val="false"/>
          <w:sz w:val="40"/>
          <w:szCs w:val="40"/>
        </w:rPr>
      </w:pPr>
      <w:r>
        <w:rPr>
          <w:rStyle w:val="style263"/>
          <w:rFonts w:cs="Aharoni"/>
          <w:b w:val="false"/>
          <w:bCs w:val="false"/>
          <w:sz w:val="40"/>
          <w:szCs w:val="40"/>
        </w:rPr>
        <w:t>Definition of terms</w:t>
      </w:r>
    </w:p>
    <w:p>
      <w:pPr>
        <w:pStyle w:val="style179"/>
        <w:ind w:left="360"/>
        <w:rPr>
          <w:rStyle w:val="style263"/>
          <w:rFonts w:cs="Aharoni"/>
          <w:b w:val="false"/>
          <w:bCs w:val="false"/>
          <w:sz w:val="40"/>
          <w:szCs w:val="40"/>
        </w:rPr>
      </w:pPr>
      <w:r>
        <w:rPr>
          <w:rStyle w:val="style263"/>
          <w:rFonts w:cs="Aharoni"/>
          <w:b w:val="false"/>
          <w:bCs w:val="false"/>
          <w:sz w:val="40"/>
          <w:szCs w:val="40"/>
        </w:rPr>
        <w:t>For the purpose of this law, for the clarity of meanings and application of the provisions of this constitution, the following meanings, words/clauses</w:t>
      </w:r>
      <w:r>
        <w:rPr>
          <w:rStyle w:val="style263"/>
          <w:rFonts w:cs="Aharoni"/>
          <w:b w:val="false"/>
          <w:bCs w:val="false"/>
          <w:sz w:val="40"/>
          <w:szCs w:val="40"/>
        </w:rPr>
        <w:t xml:space="preserve"> are interpreted thus:</w:t>
      </w:r>
    </w:p>
    <w:p>
      <w:pPr>
        <w:pStyle w:val="style179"/>
        <w:numPr>
          <w:ilvl w:val="0"/>
          <w:numId w:val="70"/>
        </w:numPr>
        <w:rPr>
          <w:rStyle w:val="style263"/>
          <w:rFonts w:cs="Aharoni"/>
          <w:b w:val="false"/>
          <w:bCs w:val="false"/>
          <w:sz w:val="40"/>
          <w:szCs w:val="40"/>
        </w:rPr>
      </w:pPr>
      <w:r>
        <w:rPr>
          <w:rStyle w:val="style263"/>
          <w:rFonts w:cs="Aharoni"/>
          <w:b w:val="false"/>
          <w:bCs w:val="false"/>
          <w:sz w:val="40"/>
          <w:szCs w:val="40"/>
        </w:rPr>
        <w:t xml:space="preserve">Ordinary member: </w:t>
      </w:r>
      <w:r>
        <w:rPr>
          <w:rStyle w:val="style263"/>
          <w:rFonts w:cs="Aharoni"/>
          <w:b w:val="false"/>
          <w:bCs w:val="false"/>
          <w:sz w:val="40"/>
          <w:szCs w:val="40"/>
        </w:rPr>
        <w:t>this is one who by virtue of being admitted into the six (6) year program of optometry, matriculated and fully</w:t>
      </w:r>
      <w:r>
        <w:rPr>
          <w:rStyle w:val="style263"/>
          <w:rFonts w:cs="Aharoni"/>
          <w:b w:val="false"/>
          <w:bCs w:val="false"/>
          <w:sz w:val="40"/>
          <w:szCs w:val="40"/>
        </w:rPr>
        <w:t xml:space="preserve"> registered is considered to be a member of the association.</w:t>
      </w:r>
    </w:p>
    <w:p>
      <w:pPr>
        <w:pStyle w:val="style179"/>
        <w:numPr>
          <w:ilvl w:val="0"/>
          <w:numId w:val="70"/>
        </w:numPr>
        <w:rPr>
          <w:rStyle w:val="style263"/>
          <w:rFonts w:cs="Aharoni"/>
          <w:b w:val="false"/>
          <w:bCs w:val="false"/>
          <w:sz w:val="40"/>
          <w:szCs w:val="40"/>
        </w:rPr>
      </w:pPr>
      <w:r>
        <w:rPr>
          <w:rStyle w:val="style263"/>
          <w:rFonts w:cs="Aharoni"/>
          <w:b w:val="false"/>
          <w:bCs w:val="false"/>
          <w:sz w:val="40"/>
          <w:szCs w:val="40"/>
        </w:rPr>
        <w:t xml:space="preserve">Honorary </w:t>
      </w:r>
      <w:r>
        <w:rPr>
          <w:rStyle w:val="style263"/>
          <w:rFonts w:cs="Aharoni"/>
          <w:b w:val="false"/>
          <w:bCs w:val="false"/>
          <w:sz w:val="40"/>
          <w:szCs w:val="40"/>
        </w:rPr>
        <w:t xml:space="preserve">award: this refers to an honor, upon recommendation by the national executive council in </w:t>
      </w:r>
      <w:r>
        <w:rPr>
          <w:rStyle w:val="style263"/>
          <w:rFonts w:cs="Aharoni"/>
          <w:b w:val="false"/>
          <w:bCs w:val="false"/>
          <w:sz w:val="40"/>
          <w:szCs w:val="40"/>
        </w:rPr>
        <w:t>recognition</w:t>
      </w:r>
      <w:r>
        <w:rPr>
          <w:rStyle w:val="style263"/>
          <w:rFonts w:cs="Aharoni"/>
          <w:b w:val="false"/>
          <w:bCs w:val="false"/>
          <w:sz w:val="40"/>
          <w:szCs w:val="40"/>
        </w:rPr>
        <w:t xml:space="preserve"> of one’s commitment to the growth of the association is conferred upon such a person.</w:t>
      </w:r>
    </w:p>
    <w:p>
      <w:pPr>
        <w:pStyle w:val="style179"/>
        <w:numPr>
          <w:ilvl w:val="0"/>
          <w:numId w:val="70"/>
        </w:numPr>
        <w:rPr>
          <w:rStyle w:val="style263"/>
          <w:rFonts w:cs="Aharoni"/>
          <w:b w:val="false"/>
          <w:bCs w:val="false"/>
          <w:sz w:val="40"/>
          <w:szCs w:val="40"/>
        </w:rPr>
      </w:pPr>
      <w:r>
        <w:rPr>
          <w:rStyle w:val="style263"/>
          <w:rFonts w:cs="Aharoni"/>
          <w:b w:val="false"/>
          <w:bCs w:val="false"/>
          <w:sz w:val="40"/>
          <w:szCs w:val="40"/>
        </w:rPr>
        <w:t>Fellowship award (fnosa): this refers to an honor upon nomination by the chapter executive</w:t>
      </w:r>
      <w:r>
        <w:rPr>
          <w:rStyle w:val="style263"/>
          <w:rFonts w:cs="Aharoni"/>
          <w:b w:val="false"/>
          <w:bCs w:val="false"/>
          <w:sz w:val="40"/>
          <w:szCs w:val="40"/>
        </w:rPr>
        <w:t xml:space="preserve"> council, as with the provisions of this constitution, bestowed on a member (500l and 600l</w:t>
      </w:r>
      <w:r>
        <w:rPr>
          <w:rStyle w:val="style263"/>
          <w:rFonts w:cs="Aharoni"/>
          <w:b w:val="false"/>
          <w:bCs w:val="false"/>
          <w:sz w:val="40"/>
          <w:szCs w:val="40"/>
        </w:rPr>
        <w:t xml:space="preserve"> only) who has immensely contributed towards the progress and growth of the association.</w:t>
      </w:r>
    </w:p>
    <w:p>
      <w:pPr>
        <w:pStyle w:val="style179"/>
        <w:numPr>
          <w:ilvl w:val="0"/>
          <w:numId w:val="70"/>
        </w:numPr>
        <w:rPr>
          <w:rStyle w:val="style263"/>
          <w:rFonts w:cs="Aharoni"/>
          <w:b w:val="false"/>
          <w:bCs w:val="false"/>
          <w:sz w:val="40"/>
          <w:szCs w:val="40"/>
        </w:rPr>
      </w:pPr>
      <w:r>
        <w:rPr>
          <w:rStyle w:val="style263"/>
          <w:rFonts w:cs="Aharoni"/>
          <w:b w:val="false"/>
          <w:bCs w:val="false"/>
          <w:sz w:val="40"/>
          <w:szCs w:val="40"/>
        </w:rPr>
        <w:t>Elected officers: this refers to any post/office held, consequent upon being declared</w:t>
      </w:r>
      <w:r>
        <w:rPr>
          <w:rStyle w:val="style263"/>
          <w:rFonts w:cs="Aharoni"/>
          <w:b w:val="false"/>
          <w:bCs w:val="false"/>
          <w:sz w:val="40"/>
          <w:szCs w:val="40"/>
        </w:rPr>
        <w:t xml:space="preserve"> winner in an election.</w:t>
      </w:r>
    </w:p>
    <w:p>
      <w:pPr>
        <w:pStyle w:val="style179"/>
        <w:numPr>
          <w:ilvl w:val="0"/>
          <w:numId w:val="70"/>
        </w:numPr>
        <w:rPr>
          <w:rStyle w:val="style263"/>
          <w:rFonts w:cs="Aharoni"/>
          <w:b w:val="false"/>
          <w:bCs w:val="false"/>
          <w:sz w:val="40"/>
          <w:szCs w:val="40"/>
        </w:rPr>
      </w:pPr>
      <w:r>
        <w:rPr>
          <w:rStyle w:val="style263"/>
          <w:rFonts w:cs="Aharoni"/>
          <w:b w:val="false"/>
          <w:bCs w:val="false"/>
          <w:sz w:val="40"/>
          <w:szCs w:val="40"/>
        </w:rPr>
        <w:t xml:space="preserve">Department authorities: these refers to the head of department, provost of the college, any </w:t>
      </w:r>
      <w:r>
        <w:rPr>
          <w:rStyle w:val="style263"/>
          <w:rFonts w:cs="Aharoni"/>
          <w:b w:val="false"/>
          <w:bCs w:val="false"/>
          <w:sz w:val="40"/>
          <w:szCs w:val="40"/>
        </w:rPr>
        <w:t>lefturer</w:t>
      </w:r>
      <w:r>
        <w:rPr>
          <w:rStyle w:val="style263"/>
          <w:rFonts w:cs="Aharoni"/>
          <w:b w:val="false"/>
          <w:bCs w:val="false"/>
          <w:sz w:val="40"/>
          <w:szCs w:val="40"/>
        </w:rPr>
        <w:t xml:space="preserve"> in optometry, dean of the faculty</w:t>
      </w:r>
      <w:r>
        <w:rPr>
          <w:rStyle w:val="style263"/>
          <w:rFonts w:cs="Aharoni"/>
          <w:b w:val="false"/>
          <w:bCs w:val="false"/>
          <w:sz w:val="40"/>
          <w:szCs w:val="40"/>
        </w:rPr>
        <w:t>, faculty officer, the vice chancellor, and/or any other member of staff of the university.</w:t>
      </w:r>
    </w:p>
    <w:p>
      <w:pPr>
        <w:pStyle w:val="style179"/>
        <w:numPr>
          <w:ilvl w:val="0"/>
          <w:numId w:val="70"/>
        </w:numPr>
        <w:rPr>
          <w:rStyle w:val="style263"/>
          <w:rFonts w:cs="Aharoni"/>
          <w:b w:val="false"/>
          <w:bCs w:val="false"/>
          <w:sz w:val="40"/>
          <w:szCs w:val="40"/>
        </w:rPr>
      </w:pPr>
      <w:r>
        <w:rPr>
          <w:rStyle w:val="style263"/>
          <w:rFonts w:cs="Aharoni"/>
          <w:b w:val="false"/>
          <w:bCs w:val="false"/>
          <w:sz w:val="40"/>
          <w:szCs w:val="40"/>
        </w:rPr>
        <w:t xml:space="preserve">Misconduct: </w:t>
      </w:r>
      <w:r>
        <w:rPr>
          <w:rStyle w:val="style263"/>
          <w:rFonts w:cs="Aharoni"/>
          <w:b w:val="false"/>
          <w:bCs w:val="false"/>
          <w:sz w:val="40"/>
          <w:szCs w:val="40"/>
        </w:rPr>
        <w:t>this refers to any conduct prejudicial to the interest and/or welfare of the association- nosa.</w:t>
      </w:r>
    </w:p>
    <w:p>
      <w:pPr>
        <w:pStyle w:val="style179"/>
        <w:ind w:left="1800"/>
        <w:rPr>
          <w:rStyle w:val="style263"/>
          <w:rFonts w:cs="Aharoni"/>
          <w:b w:val="false"/>
          <w:bCs w:val="false"/>
          <w:sz w:val="40"/>
          <w:szCs w:val="40"/>
        </w:rPr>
      </w:pPr>
    </w:p>
    <w:p>
      <w:pPr>
        <w:pStyle w:val="style179"/>
        <w:ind w:left="1800"/>
        <w:rPr>
          <w:rStyle w:val="style263"/>
          <w:rFonts w:cs="Aharoni"/>
          <w:b w:val="false"/>
          <w:bCs w:val="false"/>
          <w:sz w:val="40"/>
          <w:szCs w:val="40"/>
        </w:rPr>
      </w:pPr>
    </w:p>
    <w:p>
      <w:pPr>
        <w:pStyle w:val="style179"/>
        <w:numPr>
          <w:ilvl w:val="0"/>
          <w:numId w:val="71"/>
        </w:numPr>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Recommendations</w:t>
      </w:r>
    </w:p>
    <w:p>
      <w:pPr>
        <w:pStyle w:val="style179"/>
        <w:ind w:left="360"/>
        <w:rPr>
          <w:rStyle w:val="style263"/>
          <w:rFonts w:cs="Aharoni"/>
          <w:b w:val="false"/>
          <w:bCs w:val="false"/>
          <w:sz w:val="40"/>
          <w:szCs w:val="40"/>
        </w:rPr>
      </w:pPr>
      <w:r>
        <w:rPr>
          <w:rStyle w:val="style263"/>
          <w:rFonts w:cs="Aharoni"/>
          <w:b w:val="false"/>
          <w:bCs w:val="false"/>
          <w:sz w:val="40"/>
          <w:szCs w:val="40"/>
        </w:rPr>
        <w:t>The 2021 constitution review committee recommends that;</w:t>
      </w:r>
    </w:p>
    <w:p>
      <w:pPr>
        <w:pStyle w:val="style179"/>
        <w:numPr>
          <w:ilvl w:val="0"/>
          <w:numId w:val="72"/>
        </w:numPr>
        <w:rPr>
          <w:rStyle w:val="style263"/>
          <w:rFonts w:cs="Aharoni"/>
          <w:b w:val="false"/>
          <w:bCs w:val="false"/>
          <w:sz w:val="40"/>
          <w:szCs w:val="40"/>
        </w:rPr>
      </w:pPr>
      <w:r>
        <w:rPr>
          <w:rStyle w:val="style263"/>
          <w:rFonts w:cs="Aharoni"/>
          <w:b w:val="false"/>
          <w:bCs w:val="false"/>
          <w:sz w:val="40"/>
          <w:szCs w:val="40"/>
        </w:rPr>
        <w:t xml:space="preserve">the national executive council </w:t>
      </w:r>
      <w:r>
        <w:rPr>
          <w:rStyle w:val="style263"/>
          <w:rFonts w:cs="Aharoni"/>
          <w:b w:val="false"/>
          <w:bCs w:val="false"/>
          <w:sz w:val="40"/>
          <w:szCs w:val="40"/>
        </w:rPr>
        <w:t>through the national representative of Various chapters should institute the</w:t>
      </w:r>
      <w:r>
        <w:rPr>
          <w:rStyle w:val="style263"/>
          <w:rFonts w:cs="Aharoni"/>
          <w:b w:val="false"/>
          <w:bCs w:val="false"/>
          <w:sz w:val="40"/>
          <w:szCs w:val="40"/>
        </w:rPr>
        <w:t xml:space="preserve"> national</w:t>
      </w:r>
      <w:r>
        <w:rPr>
          <w:rStyle w:val="style263"/>
          <w:rFonts w:cs="Aharoni"/>
          <w:b w:val="false"/>
          <w:bCs w:val="false"/>
          <w:sz w:val="40"/>
          <w:szCs w:val="40"/>
        </w:rPr>
        <w:t xml:space="preserve"> house of </w:t>
      </w:r>
      <w:r>
        <w:rPr>
          <w:rStyle w:val="style263"/>
          <w:rFonts w:cs="Aharoni"/>
          <w:b w:val="false"/>
          <w:bCs w:val="false"/>
          <w:sz w:val="40"/>
          <w:szCs w:val="40"/>
        </w:rPr>
        <w:t>PARLIAMENT.</w:t>
      </w:r>
      <w:r>
        <w:rPr>
          <w:rStyle w:val="style263"/>
          <w:rFonts w:cs="Aharoni"/>
          <w:b w:val="false"/>
          <w:bCs w:val="false"/>
          <w:sz w:val="40"/>
          <w:szCs w:val="40"/>
        </w:rPr>
        <w:t xml:space="preserve"> this will </w:t>
      </w:r>
      <w:r>
        <w:rPr>
          <w:rStyle w:val="style263"/>
          <w:rFonts w:cs="Aharoni"/>
          <w:b w:val="false"/>
          <w:bCs w:val="false"/>
          <w:sz w:val="40"/>
          <w:szCs w:val="40"/>
        </w:rPr>
        <w:t xml:space="preserve">enhance leadership skills, foster growth and </w:t>
      </w:r>
      <w:r>
        <w:rPr>
          <w:rStyle w:val="style263"/>
          <w:rFonts w:cs="Aharoni"/>
          <w:b w:val="false"/>
          <w:bCs w:val="false"/>
          <w:sz w:val="40"/>
          <w:szCs w:val="40"/>
        </w:rPr>
        <w:t>knowledge of the functions of the legislative arm of government.</w:t>
      </w:r>
    </w:p>
    <w:p>
      <w:pPr>
        <w:pStyle w:val="style179"/>
        <w:numPr>
          <w:ilvl w:val="0"/>
          <w:numId w:val="72"/>
        </w:numPr>
        <w:rPr>
          <w:rStyle w:val="style263"/>
          <w:rFonts w:cs="Aharoni"/>
          <w:b w:val="false"/>
          <w:bCs w:val="false"/>
          <w:sz w:val="40"/>
          <w:szCs w:val="40"/>
        </w:rPr>
      </w:pPr>
      <w:r>
        <w:rPr>
          <w:rStyle w:val="style263"/>
          <w:rFonts w:cs="Aharoni"/>
          <w:b w:val="false"/>
          <w:bCs w:val="false"/>
          <w:sz w:val="40"/>
          <w:szCs w:val="40"/>
        </w:rPr>
        <w:t xml:space="preserve">the </w:t>
      </w:r>
      <w:r>
        <w:rPr>
          <w:rStyle w:val="style263"/>
          <w:rFonts w:cs="Aharoni"/>
          <w:b w:val="false"/>
          <w:bCs w:val="false"/>
          <w:sz w:val="40"/>
          <w:szCs w:val="40"/>
        </w:rPr>
        <w:t>national house of Parliament (n-hop) shall be made up of four principal</w:t>
      </w:r>
      <w:r>
        <w:rPr>
          <w:rStyle w:val="style263"/>
          <w:rFonts w:cs="Aharoni"/>
          <w:b w:val="false"/>
          <w:bCs w:val="false"/>
          <w:sz w:val="40"/>
          <w:szCs w:val="40"/>
        </w:rPr>
        <w:t xml:space="preserve"> officers: the speaker, deputy </w:t>
      </w:r>
      <w:r>
        <w:rPr>
          <w:rStyle w:val="style263"/>
          <w:rFonts w:cs="Aharoni"/>
          <w:b w:val="false"/>
          <w:bCs w:val="false"/>
          <w:sz w:val="40"/>
          <w:szCs w:val="40"/>
        </w:rPr>
        <w:t>sleaker</w:t>
      </w:r>
      <w:r>
        <w:rPr>
          <w:rStyle w:val="style263"/>
          <w:rFonts w:cs="Aharoni"/>
          <w:b w:val="false"/>
          <w:bCs w:val="false"/>
          <w:sz w:val="40"/>
          <w:szCs w:val="40"/>
        </w:rPr>
        <w:t>, chief whip and clerk from various chapters.</w:t>
      </w:r>
    </w:p>
    <w:p>
      <w:pPr>
        <w:pStyle w:val="style179"/>
        <w:numPr>
          <w:ilvl w:val="0"/>
          <w:numId w:val="72"/>
        </w:numPr>
        <w:rPr>
          <w:rStyle w:val="style263"/>
          <w:rFonts w:cs="Aharoni"/>
          <w:b w:val="false"/>
          <w:bCs w:val="false"/>
          <w:sz w:val="40"/>
          <w:szCs w:val="40"/>
        </w:rPr>
      </w:pPr>
      <w:r>
        <w:rPr>
          <w:rStyle w:val="style263"/>
          <w:rFonts w:cs="Aharoni"/>
          <w:b w:val="false"/>
          <w:bCs w:val="false"/>
          <w:sz w:val="40"/>
          <w:szCs w:val="40"/>
        </w:rPr>
        <w:t xml:space="preserve">it is advised that the national speaker shall not be </w:t>
      </w:r>
      <w:r>
        <w:rPr>
          <w:rStyle w:val="style263"/>
          <w:rFonts w:cs="Aharoni"/>
          <w:b w:val="false"/>
          <w:bCs w:val="false"/>
          <w:sz w:val="40"/>
          <w:szCs w:val="40"/>
        </w:rPr>
        <w:t>feom</w:t>
      </w:r>
      <w:r>
        <w:rPr>
          <w:rStyle w:val="style263"/>
          <w:rFonts w:cs="Aharoni"/>
          <w:b w:val="false"/>
          <w:bCs w:val="false"/>
          <w:sz w:val="40"/>
          <w:szCs w:val="40"/>
        </w:rPr>
        <w:t xml:space="preserve"> the same school</w:t>
      </w:r>
      <w:r>
        <w:rPr>
          <w:rStyle w:val="style263"/>
          <w:rFonts w:cs="Aharoni"/>
          <w:b w:val="false"/>
          <w:bCs w:val="false"/>
          <w:sz w:val="40"/>
          <w:szCs w:val="40"/>
        </w:rPr>
        <w:t xml:space="preserve"> as the national president</w:t>
      </w:r>
    </w:p>
    <w:p>
      <w:pPr>
        <w:pStyle w:val="style179"/>
        <w:numPr>
          <w:ilvl w:val="0"/>
          <w:numId w:val="72"/>
        </w:numPr>
        <w:rPr>
          <w:rStyle w:val="style263"/>
          <w:rFonts w:cs="Aharoni"/>
          <w:b w:val="false"/>
          <w:bCs w:val="false"/>
          <w:sz w:val="40"/>
          <w:szCs w:val="40"/>
        </w:rPr>
      </w:pPr>
      <w:r>
        <w:rPr>
          <w:rStyle w:val="style263"/>
          <w:rFonts w:cs="Aharoni"/>
          <w:b w:val="false"/>
          <w:bCs w:val="false"/>
          <w:sz w:val="40"/>
          <w:szCs w:val="40"/>
        </w:rPr>
        <w:t xml:space="preserve">as stated in (c) above, the speaker shall be </w:t>
      </w:r>
      <w:r>
        <w:rPr>
          <w:rStyle w:val="style263"/>
          <w:rFonts w:cs="Aharoni"/>
          <w:b w:val="false"/>
          <w:bCs w:val="false"/>
          <w:sz w:val="40"/>
          <w:szCs w:val="40"/>
        </w:rPr>
        <w:t>alloted</w:t>
      </w:r>
      <w:r>
        <w:rPr>
          <w:rStyle w:val="style263"/>
          <w:rFonts w:cs="Aharoni"/>
          <w:b w:val="false"/>
          <w:bCs w:val="false"/>
          <w:sz w:val="40"/>
          <w:szCs w:val="40"/>
        </w:rPr>
        <w:t xml:space="preserve"> to the chapter of the vice president </w:t>
      </w:r>
      <w:r>
        <w:rPr>
          <w:rStyle w:val="style263"/>
          <w:rFonts w:cs="Aharoni"/>
          <w:b w:val="false"/>
          <w:bCs w:val="false"/>
          <w:sz w:val="40"/>
          <w:szCs w:val="40"/>
        </w:rPr>
        <w:t xml:space="preserve">2 </w:t>
      </w:r>
    </w:p>
    <w:p>
      <w:pPr>
        <w:pStyle w:val="style179"/>
        <w:numPr>
          <w:ilvl w:val="0"/>
          <w:numId w:val="72"/>
        </w:numPr>
        <w:rPr>
          <w:rStyle w:val="style263"/>
          <w:rFonts w:cs="Aharoni"/>
          <w:b w:val="false"/>
          <w:bCs w:val="false"/>
          <w:sz w:val="40"/>
          <w:szCs w:val="40"/>
        </w:rPr>
      </w:pPr>
      <w:r>
        <w:rPr>
          <w:rStyle w:val="style263"/>
          <w:rFonts w:cs="Aharoni"/>
          <w:b w:val="false"/>
          <w:bCs w:val="false"/>
          <w:sz w:val="40"/>
          <w:szCs w:val="40"/>
        </w:rPr>
        <w:t>Fellowship membership award should be strictly reserved for those who throughout</w:t>
      </w:r>
      <w:r>
        <w:rPr>
          <w:rStyle w:val="style263"/>
          <w:rFonts w:cs="Aharoni"/>
          <w:b w:val="false"/>
          <w:bCs w:val="false"/>
          <w:sz w:val="40"/>
          <w:szCs w:val="40"/>
        </w:rPr>
        <w:t xml:space="preserve"> their stay have proved </w:t>
      </w:r>
      <w:r>
        <w:rPr>
          <w:rStyle w:val="style263"/>
          <w:rFonts w:cs="Aharoni"/>
          <w:b w:val="false"/>
          <w:bCs w:val="false"/>
          <w:sz w:val="40"/>
          <w:szCs w:val="40"/>
        </w:rPr>
        <w:t>themselves in character, integrity, and enormous contributions to the growth of the association</w:t>
      </w:r>
      <w:r>
        <w:rPr>
          <w:rStyle w:val="style263"/>
          <w:rFonts w:cs="Aharoni"/>
          <w:b w:val="false"/>
          <w:bCs w:val="false"/>
          <w:sz w:val="40"/>
          <w:szCs w:val="40"/>
        </w:rPr>
        <w:t>.</w:t>
      </w:r>
    </w:p>
    <w:p>
      <w:pPr>
        <w:pStyle w:val="style179"/>
        <w:numPr>
          <w:ilvl w:val="0"/>
          <w:numId w:val="72"/>
        </w:numPr>
        <w:rPr>
          <w:rStyle w:val="style263"/>
          <w:rFonts w:cs="Aharoni"/>
          <w:b w:val="false"/>
          <w:bCs w:val="false"/>
          <w:sz w:val="40"/>
          <w:szCs w:val="40"/>
        </w:rPr>
      </w:pPr>
      <w:r>
        <w:rPr>
          <w:rStyle w:val="style263"/>
          <w:rFonts w:cs="Aharoni"/>
          <w:b w:val="false"/>
          <w:bCs w:val="false"/>
          <w:sz w:val="40"/>
          <w:szCs w:val="40"/>
        </w:rPr>
        <w:t xml:space="preserve">The conference attendance is very important for all optometry students and as such </w:t>
      </w:r>
      <w:r>
        <w:rPr>
          <w:rStyle w:val="style263"/>
          <w:rFonts w:cs="Aharoni"/>
          <w:b w:val="false"/>
          <w:bCs w:val="false"/>
          <w:sz w:val="40"/>
          <w:szCs w:val="40"/>
        </w:rPr>
        <w:t xml:space="preserve">we appeal </w:t>
      </w:r>
      <w:r>
        <w:rPr>
          <w:rStyle w:val="style263"/>
          <w:rFonts w:cs="Aharoni"/>
          <w:b w:val="false"/>
          <w:bCs w:val="false"/>
          <w:sz w:val="40"/>
          <w:szCs w:val="40"/>
        </w:rPr>
        <w:t>tobthe</w:t>
      </w:r>
      <w:r>
        <w:rPr>
          <w:rStyle w:val="style263"/>
          <w:rFonts w:cs="Aharoni"/>
          <w:b w:val="false"/>
          <w:bCs w:val="false"/>
          <w:sz w:val="40"/>
          <w:szCs w:val="40"/>
        </w:rPr>
        <w:t xml:space="preserve"> various school authorities to encourage and permit the students to participate.</w:t>
      </w: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179"/>
        <w:ind w:left="1236"/>
        <w:rPr>
          <w:rStyle w:val="style263"/>
          <w:rFonts w:cs="Aharoni"/>
          <w:b w:val="false"/>
          <w:bCs w:val="false"/>
          <w:sz w:val="40"/>
          <w:szCs w:val="40"/>
        </w:rPr>
      </w:pPr>
    </w:p>
    <w:p>
      <w:pPr>
        <w:pStyle w:val="style0"/>
        <w:ind w:left="2160"/>
        <w:rPr>
          <w:rStyle w:val="style263"/>
          <w:rFonts w:cs="Aharoni"/>
          <w:b w:val="false"/>
          <w:bCs w:val="false"/>
          <w:sz w:val="40"/>
          <w:szCs w:val="40"/>
        </w:rPr>
      </w:pPr>
      <w:r>
        <w:rPr>
          <w:rStyle w:val="style263"/>
          <w:rFonts w:cs="Aharoni"/>
          <w:b w:val="false"/>
          <w:bCs w:val="false"/>
          <w:sz w:val="40"/>
          <w:szCs w:val="40"/>
        </w:rPr>
        <w:t xml:space="preserve">Names of </w:t>
      </w:r>
      <w:r>
        <w:rPr>
          <w:rStyle w:val="style263"/>
          <w:rFonts w:cs="Aharoni"/>
          <w:b w:val="false"/>
          <w:bCs w:val="false"/>
          <w:sz w:val="40"/>
          <w:szCs w:val="40"/>
        </w:rPr>
        <w:t>nosa</w:t>
      </w:r>
      <w:r>
        <w:rPr>
          <w:rStyle w:val="style263"/>
          <w:rFonts w:cs="Aharoni"/>
          <w:b w:val="false"/>
          <w:bCs w:val="false"/>
          <w:sz w:val="40"/>
          <w:szCs w:val="40"/>
        </w:rPr>
        <w:t xml:space="preserve">-national </w:t>
      </w:r>
      <w:r>
        <w:rPr>
          <w:rStyle w:val="style263"/>
          <w:rFonts w:cs="Aharoni"/>
          <w:b w:val="false"/>
          <w:bCs w:val="false"/>
          <w:sz w:val="40"/>
          <w:szCs w:val="40"/>
        </w:rPr>
        <w:t>12</w:t>
      </w:r>
      <w:r>
        <w:rPr>
          <w:rStyle w:val="style263"/>
          <w:rFonts w:cs="Aharoni"/>
          <w:b w:val="false"/>
          <w:bCs w:val="false"/>
          <w:sz w:val="40"/>
          <w:szCs w:val="40"/>
          <w:vertAlign w:val="superscript"/>
        </w:rPr>
        <w:t>th</w:t>
      </w:r>
      <w:r>
        <w:rPr>
          <w:rStyle w:val="style263"/>
          <w:rFonts w:cs="Aharoni"/>
          <w:b w:val="false"/>
          <w:bCs w:val="false"/>
          <w:sz w:val="40"/>
          <w:szCs w:val="40"/>
        </w:rPr>
        <w:t xml:space="preserve"> Republic Executives </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 xml:space="preserve">Comr. </w:t>
      </w:r>
      <w:r>
        <w:rPr>
          <w:rStyle w:val="style263"/>
          <w:rFonts w:cs="Aharoni"/>
          <w:b w:val="false"/>
          <w:bCs w:val="false"/>
          <w:sz w:val="40"/>
          <w:szCs w:val="40"/>
        </w:rPr>
        <w:t>Igwele</w:t>
      </w:r>
      <w:r>
        <w:rPr>
          <w:rStyle w:val="style263"/>
          <w:rFonts w:cs="Aharoni"/>
          <w:b w:val="false"/>
          <w:bCs w:val="false"/>
          <w:sz w:val="40"/>
          <w:szCs w:val="40"/>
        </w:rPr>
        <w:t xml:space="preserve"> Roy .O</w:t>
      </w:r>
      <w:r>
        <w:rPr>
          <w:rStyle w:val="style263"/>
          <w:rFonts w:cs="Aharoni"/>
          <w:b w:val="false"/>
          <w:bCs w:val="false"/>
          <w:sz w:val="40"/>
          <w:szCs w:val="40"/>
        </w:rPr>
        <w:t xml:space="preserve">   ………….</w:t>
      </w:r>
      <w:r>
        <w:rPr>
          <w:rStyle w:val="style263"/>
          <w:rFonts w:cs="Aharoni"/>
          <w:b w:val="false"/>
          <w:bCs w:val="false"/>
          <w:sz w:val="40"/>
          <w:szCs w:val="40"/>
        </w:rPr>
        <w:t>President(</w:t>
      </w:r>
      <w:r>
        <w:rPr>
          <w:rStyle w:val="style263"/>
          <w:rFonts w:cs="Aharoni"/>
          <w:b w:val="false"/>
          <w:bCs w:val="false"/>
          <w:sz w:val="40"/>
          <w:szCs w:val="40"/>
        </w:rPr>
        <w:t>uniben</w:t>
      </w:r>
      <w:r>
        <w:rPr>
          <w:rStyle w:val="style263"/>
          <w:rFonts w:cs="Aharoni"/>
          <w:b w:val="false"/>
          <w:bCs w:val="false"/>
          <w:sz w:val="40"/>
          <w:szCs w:val="40"/>
        </w:rPr>
        <w:t>)</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 xml:space="preserve">Comr. </w:t>
      </w:r>
      <w:r>
        <w:rPr>
          <w:rStyle w:val="style263"/>
          <w:rFonts w:cs="Aharoni"/>
          <w:b w:val="false"/>
          <w:bCs w:val="false"/>
          <w:sz w:val="40"/>
          <w:szCs w:val="40"/>
        </w:rPr>
        <w:t>Eni</w:t>
      </w:r>
      <w:r>
        <w:rPr>
          <w:rStyle w:val="style263"/>
          <w:rFonts w:cs="Aharoni"/>
          <w:b w:val="false"/>
          <w:bCs w:val="false"/>
          <w:sz w:val="40"/>
          <w:szCs w:val="40"/>
        </w:rPr>
        <w:t xml:space="preserve"> </w:t>
      </w:r>
      <w:r>
        <w:rPr>
          <w:rStyle w:val="style263"/>
          <w:rFonts w:cs="Aharoni"/>
          <w:b w:val="false"/>
          <w:bCs w:val="false"/>
          <w:sz w:val="40"/>
          <w:szCs w:val="40"/>
        </w:rPr>
        <w:t>Chimdi</w:t>
      </w:r>
      <w:r>
        <w:rPr>
          <w:rStyle w:val="style263"/>
          <w:rFonts w:cs="Aharoni"/>
          <w:b w:val="false"/>
          <w:bCs w:val="false"/>
          <w:sz w:val="40"/>
          <w:szCs w:val="40"/>
        </w:rPr>
        <w:t xml:space="preserve"> Harvey </w:t>
      </w:r>
      <w:r>
        <w:rPr>
          <w:rStyle w:val="style263"/>
          <w:rFonts w:cs="Aharoni"/>
          <w:b w:val="false"/>
          <w:bCs w:val="false"/>
          <w:sz w:val="40"/>
          <w:szCs w:val="40"/>
        </w:rPr>
        <w:t xml:space="preserve">  ………..</w:t>
      </w:r>
      <w:r>
        <w:rPr>
          <w:rStyle w:val="style263"/>
          <w:rFonts w:cs="Aharoni"/>
          <w:b w:val="false"/>
          <w:bCs w:val="false"/>
          <w:sz w:val="40"/>
          <w:szCs w:val="40"/>
        </w:rPr>
        <w:t>VP1(ABSU)</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 xml:space="preserve">Comr. </w:t>
      </w:r>
      <w:r>
        <w:rPr>
          <w:rStyle w:val="style263"/>
          <w:rFonts w:cs="Aharoni"/>
          <w:b w:val="false"/>
          <w:bCs w:val="false"/>
          <w:sz w:val="40"/>
          <w:szCs w:val="40"/>
        </w:rPr>
        <w:t>Elemuwa</w:t>
      </w:r>
      <w:r>
        <w:rPr>
          <w:rStyle w:val="style263"/>
          <w:rFonts w:cs="Aharoni"/>
          <w:b w:val="false"/>
          <w:bCs w:val="false"/>
          <w:sz w:val="40"/>
          <w:szCs w:val="40"/>
        </w:rPr>
        <w:t xml:space="preserve"> David</w:t>
      </w:r>
      <w:r>
        <w:rPr>
          <w:rStyle w:val="style263"/>
          <w:rFonts w:cs="Aharoni"/>
          <w:b w:val="false"/>
          <w:bCs w:val="false"/>
          <w:sz w:val="40"/>
          <w:szCs w:val="40"/>
        </w:rPr>
        <w:t xml:space="preserve"> ………………..</w:t>
      </w:r>
      <w:r>
        <w:rPr>
          <w:rStyle w:val="style263"/>
          <w:rFonts w:cs="Aharoni"/>
          <w:b w:val="false"/>
          <w:bCs w:val="false"/>
          <w:sz w:val="40"/>
          <w:szCs w:val="40"/>
        </w:rPr>
        <w:t>VP2 (IMSU)</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 xml:space="preserve">Comr. </w:t>
      </w:r>
      <w:r>
        <w:rPr>
          <w:rStyle w:val="style263"/>
          <w:rFonts w:cs="Aharoni"/>
          <w:b w:val="false"/>
          <w:bCs w:val="false"/>
          <w:sz w:val="40"/>
          <w:szCs w:val="40"/>
        </w:rPr>
        <w:t>Eze</w:t>
      </w:r>
      <w:r>
        <w:rPr>
          <w:rStyle w:val="style263"/>
          <w:rFonts w:cs="Aharoni"/>
          <w:b w:val="false"/>
          <w:bCs w:val="false"/>
          <w:sz w:val="40"/>
          <w:szCs w:val="40"/>
        </w:rPr>
        <w:t xml:space="preserve"> Judith</w:t>
      </w:r>
      <w:r>
        <w:rPr>
          <w:rStyle w:val="style263"/>
          <w:rFonts w:cs="Aharoni"/>
          <w:b w:val="false"/>
          <w:bCs w:val="false"/>
          <w:sz w:val="40"/>
          <w:szCs w:val="40"/>
        </w:rPr>
        <w:t xml:space="preserve"> ………………….</w:t>
      </w:r>
      <w:r>
        <w:rPr>
          <w:rStyle w:val="style263"/>
          <w:rFonts w:cs="Aharoni"/>
          <w:b w:val="false"/>
          <w:bCs w:val="false"/>
          <w:sz w:val="40"/>
          <w:szCs w:val="40"/>
        </w:rPr>
        <w:t>Sec Gen(Madonna)</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Ogbuehi</w:t>
      </w:r>
      <w:r>
        <w:rPr>
          <w:rStyle w:val="style263"/>
          <w:rFonts w:cs="Aharoni"/>
          <w:b w:val="false"/>
          <w:bCs w:val="false"/>
          <w:sz w:val="40"/>
          <w:szCs w:val="40"/>
        </w:rPr>
        <w:t xml:space="preserve"> Gerald c</w:t>
      </w:r>
      <w:r>
        <w:rPr>
          <w:rStyle w:val="style263"/>
          <w:rFonts w:cs="Aharoni"/>
          <w:b w:val="false"/>
          <w:bCs w:val="false"/>
          <w:sz w:val="40"/>
          <w:szCs w:val="40"/>
        </w:rPr>
        <w:t xml:space="preserve">  ………………</w:t>
      </w:r>
      <w:r>
        <w:rPr>
          <w:rStyle w:val="style263"/>
          <w:rFonts w:cs="Aharoni"/>
          <w:b w:val="false"/>
          <w:bCs w:val="false"/>
          <w:sz w:val="40"/>
          <w:szCs w:val="40"/>
        </w:rPr>
        <w:t>TREASURER(</w:t>
      </w:r>
      <w:r>
        <w:rPr>
          <w:rStyle w:val="style263"/>
          <w:rFonts w:cs="Aharoni"/>
          <w:b w:val="false"/>
          <w:bCs w:val="false"/>
          <w:sz w:val="40"/>
          <w:szCs w:val="40"/>
        </w:rPr>
        <w:t>imsu</w:t>
      </w:r>
      <w:r>
        <w:rPr>
          <w:rStyle w:val="style263"/>
          <w:rFonts w:cs="Aharoni"/>
          <w:b w:val="false"/>
          <w:bCs w:val="false"/>
          <w:sz w:val="40"/>
          <w:szCs w:val="40"/>
        </w:rPr>
        <w:t>)</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 xml:space="preserve"> </w:t>
      </w:r>
      <w:r>
        <w:rPr>
          <w:rStyle w:val="style263"/>
          <w:rFonts w:cs="Aharoni"/>
          <w:b w:val="false"/>
          <w:bCs w:val="false"/>
          <w:sz w:val="40"/>
          <w:szCs w:val="40"/>
        </w:rPr>
        <w:t>Mbanefo</w:t>
      </w:r>
      <w:r>
        <w:rPr>
          <w:rStyle w:val="style263"/>
          <w:rFonts w:cs="Aharoni"/>
          <w:b w:val="false"/>
          <w:bCs w:val="false"/>
          <w:sz w:val="40"/>
          <w:szCs w:val="40"/>
        </w:rPr>
        <w:t xml:space="preserve"> Darlington</w:t>
      </w:r>
      <w:r>
        <w:rPr>
          <w:rStyle w:val="style263"/>
          <w:rFonts w:cs="Aharoni"/>
          <w:b w:val="false"/>
          <w:bCs w:val="false"/>
          <w:sz w:val="40"/>
          <w:szCs w:val="40"/>
        </w:rPr>
        <w:t xml:space="preserve"> ………….</w:t>
      </w:r>
      <w:r>
        <w:rPr>
          <w:rStyle w:val="style263"/>
          <w:rFonts w:cs="Aharoni"/>
          <w:b w:val="false"/>
          <w:bCs w:val="false"/>
          <w:sz w:val="40"/>
          <w:szCs w:val="40"/>
        </w:rPr>
        <w:t xml:space="preserve"> Fin </w:t>
      </w:r>
      <w:r>
        <w:rPr>
          <w:rStyle w:val="style263"/>
          <w:rFonts w:cs="Aharoni"/>
          <w:b w:val="false"/>
          <w:bCs w:val="false"/>
          <w:sz w:val="40"/>
          <w:szCs w:val="40"/>
        </w:rPr>
        <w:t>SEC(</w:t>
      </w:r>
      <w:r>
        <w:rPr>
          <w:rStyle w:val="style263"/>
          <w:rFonts w:cs="Aharoni"/>
          <w:b w:val="false"/>
          <w:bCs w:val="false"/>
          <w:sz w:val="40"/>
          <w:szCs w:val="40"/>
        </w:rPr>
        <w:t>Futo</w:t>
      </w:r>
      <w:r>
        <w:rPr>
          <w:rStyle w:val="style263"/>
          <w:rFonts w:cs="Aharoni"/>
          <w:b w:val="false"/>
          <w:bCs w:val="false"/>
          <w:sz w:val="40"/>
          <w:szCs w:val="40"/>
        </w:rPr>
        <w:t>)</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Ayovunefe</w:t>
      </w:r>
      <w:r>
        <w:rPr>
          <w:rStyle w:val="style263"/>
          <w:rFonts w:cs="Aharoni"/>
          <w:b w:val="false"/>
          <w:bCs w:val="false"/>
          <w:sz w:val="40"/>
          <w:szCs w:val="40"/>
        </w:rPr>
        <w:t xml:space="preserve"> Precious</w:t>
      </w:r>
      <w:r>
        <w:rPr>
          <w:rStyle w:val="style263"/>
          <w:rFonts w:cs="Aharoni"/>
          <w:b w:val="false"/>
          <w:bCs w:val="false"/>
          <w:sz w:val="40"/>
          <w:szCs w:val="40"/>
        </w:rPr>
        <w:t xml:space="preserve"> ……………..</w:t>
      </w:r>
      <w:r>
        <w:rPr>
          <w:rStyle w:val="style263"/>
          <w:rFonts w:cs="Aharoni"/>
          <w:b w:val="false"/>
          <w:bCs w:val="false"/>
          <w:sz w:val="40"/>
          <w:szCs w:val="40"/>
        </w:rPr>
        <w:t>PRO (</w:t>
      </w:r>
      <w:r>
        <w:rPr>
          <w:rStyle w:val="style263"/>
          <w:rFonts w:cs="Aharoni"/>
          <w:b w:val="false"/>
          <w:bCs w:val="false"/>
          <w:sz w:val="40"/>
          <w:szCs w:val="40"/>
        </w:rPr>
        <w:t>uniben</w:t>
      </w:r>
      <w:r>
        <w:rPr>
          <w:rStyle w:val="style263"/>
          <w:rFonts w:cs="Aharoni"/>
          <w:b w:val="false"/>
          <w:bCs w:val="false"/>
          <w:sz w:val="40"/>
          <w:szCs w:val="40"/>
        </w:rPr>
        <w:t>)</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 xml:space="preserve">Gift Ahmed Musa </w:t>
      </w:r>
      <w:r>
        <w:rPr>
          <w:rStyle w:val="style263"/>
          <w:rFonts w:cs="Aharoni"/>
          <w:b w:val="false"/>
          <w:bCs w:val="false"/>
          <w:sz w:val="40"/>
          <w:szCs w:val="40"/>
        </w:rPr>
        <w:t xml:space="preserve"> …………….</w:t>
      </w:r>
      <w:r>
        <w:rPr>
          <w:rStyle w:val="style263"/>
          <w:rFonts w:cs="Aharoni"/>
          <w:b w:val="false"/>
          <w:bCs w:val="false"/>
          <w:sz w:val="40"/>
          <w:szCs w:val="40"/>
        </w:rPr>
        <w:t>ASG</w:t>
      </w:r>
      <w:r>
        <w:rPr>
          <w:rStyle w:val="style263"/>
          <w:rFonts w:cs="Aharoni"/>
          <w:b w:val="false"/>
          <w:bCs w:val="false"/>
          <w:sz w:val="40"/>
          <w:szCs w:val="40"/>
        </w:rPr>
        <w:t>(UNIBEN)</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Chigbundu</w:t>
      </w:r>
      <w:r>
        <w:rPr>
          <w:rStyle w:val="style263"/>
          <w:rFonts w:cs="Aharoni"/>
          <w:b w:val="false"/>
          <w:bCs w:val="false"/>
          <w:sz w:val="40"/>
          <w:szCs w:val="40"/>
        </w:rPr>
        <w:t xml:space="preserve"> </w:t>
      </w:r>
      <w:r>
        <w:rPr>
          <w:rStyle w:val="style263"/>
          <w:rFonts w:cs="Aharoni"/>
          <w:b w:val="false"/>
          <w:bCs w:val="false"/>
          <w:sz w:val="40"/>
          <w:szCs w:val="40"/>
        </w:rPr>
        <w:t>Tochukwu</w:t>
      </w:r>
      <w:r>
        <w:rPr>
          <w:rStyle w:val="style263"/>
          <w:rFonts w:cs="Aharoni"/>
          <w:b w:val="false"/>
          <w:bCs w:val="false"/>
          <w:sz w:val="40"/>
          <w:szCs w:val="40"/>
        </w:rPr>
        <w:t xml:space="preserve"> …………. </w:t>
      </w:r>
      <w:r>
        <w:rPr>
          <w:rStyle w:val="style263"/>
          <w:rFonts w:cs="Aharoni"/>
          <w:b w:val="false"/>
          <w:bCs w:val="false"/>
          <w:sz w:val="40"/>
          <w:szCs w:val="40"/>
        </w:rPr>
        <w:t>PROVOST(</w:t>
      </w:r>
      <w:r>
        <w:rPr>
          <w:rStyle w:val="style263"/>
          <w:rFonts w:cs="Aharoni"/>
          <w:b w:val="false"/>
          <w:bCs w:val="false"/>
          <w:sz w:val="40"/>
          <w:szCs w:val="40"/>
        </w:rPr>
        <w:t>futo</w:t>
      </w:r>
      <w:r>
        <w:rPr>
          <w:rStyle w:val="style263"/>
          <w:rFonts w:cs="Aharoni"/>
          <w:b w:val="false"/>
          <w:bCs w:val="false"/>
          <w:sz w:val="40"/>
          <w:szCs w:val="40"/>
        </w:rPr>
        <w:t>)</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Madukwe</w:t>
      </w:r>
      <w:r>
        <w:rPr>
          <w:rStyle w:val="style263"/>
          <w:rFonts w:cs="Aharoni"/>
          <w:b w:val="false"/>
          <w:bCs w:val="false"/>
          <w:sz w:val="40"/>
          <w:szCs w:val="40"/>
        </w:rPr>
        <w:t xml:space="preserve"> Precious</w:t>
      </w:r>
      <w:r>
        <w:rPr>
          <w:rStyle w:val="style263"/>
          <w:rFonts w:cs="Aharoni"/>
          <w:b w:val="false"/>
          <w:bCs w:val="false"/>
          <w:sz w:val="40"/>
          <w:szCs w:val="40"/>
        </w:rPr>
        <w:t xml:space="preserve"> ………….</w:t>
      </w:r>
      <w:r>
        <w:rPr>
          <w:rStyle w:val="style263"/>
          <w:rFonts w:cs="Aharoni"/>
          <w:b w:val="false"/>
          <w:bCs w:val="false"/>
          <w:sz w:val="40"/>
          <w:szCs w:val="40"/>
        </w:rPr>
        <w:t>Welfare 1(ABSU)</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 xml:space="preserve"> Umar Ahmad Musa</w:t>
      </w:r>
      <w:r>
        <w:rPr>
          <w:rStyle w:val="style263"/>
          <w:rFonts w:cs="Aharoni"/>
          <w:b w:val="false"/>
          <w:bCs w:val="false"/>
          <w:sz w:val="40"/>
          <w:szCs w:val="40"/>
        </w:rPr>
        <w:t xml:space="preserve"> ……….</w:t>
      </w:r>
      <w:r>
        <w:rPr>
          <w:rStyle w:val="style263"/>
          <w:rFonts w:cs="Aharoni"/>
          <w:b w:val="false"/>
          <w:bCs w:val="false"/>
          <w:sz w:val="40"/>
          <w:szCs w:val="40"/>
        </w:rPr>
        <w:t xml:space="preserve">Welfare Director </w:t>
      </w:r>
      <w:r>
        <w:rPr>
          <w:rStyle w:val="style263"/>
          <w:rFonts w:cs="Aharoni"/>
          <w:b w:val="false"/>
          <w:bCs w:val="false"/>
          <w:sz w:val="40"/>
          <w:szCs w:val="40"/>
        </w:rPr>
        <w:t>II(</w:t>
      </w:r>
      <w:r>
        <w:rPr>
          <w:rStyle w:val="style263"/>
          <w:rFonts w:cs="Aharoni"/>
          <w:b w:val="false"/>
          <w:bCs w:val="false"/>
          <w:sz w:val="40"/>
          <w:szCs w:val="40"/>
        </w:rPr>
        <w:t>buk</w:t>
      </w:r>
      <w:r>
        <w:rPr>
          <w:rStyle w:val="style263"/>
          <w:rFonts w:cs="Aharoni"/>
          <w:b w:val="false"/>
          <w:bCs w:val="false"/>
          <w:sz w:val="40"/>
          <w:szCs w:val="40"/>
        </w:rPr>
        <w:t>)</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 xml:space="preserve">Abdurrahman </w:t>
      </w:r>
      <w:r>
        <w:rPr>
          <w:rStyle w:val="style263"/>
          <w:rFonts w:cs="Aharoni"/>
          <w:b w:val="false"/>
          <w:bCs w:val="false"/>
          <w:sz w:val="40"/>
          <w:szCs w:val="40"/>
        </w:rPr>
        <w:t>Auwal</w:t>
      </w:r>
      <w:r>
        <w:rPr>
          <w:rStyle w:val="style263"/>
          <w:rFonts w:cs="Aharoni"/>
          <w:b w:val="false"/>
          <w:bCs w:val="false"/>
          <w:sz w:val="40"/>
          <w:szCs w:val="40"/>
        </w:rPr>
        <w:t xml:space="preserve"> </w:t>
      </w:r>
      <w:r>
        <w:rPr>
          <w:rStyle w:val="style263"/>
          <w:rFonts w:cs="Aharoni"/>
          <w:b w:val="false"/>
          <w:bCs w:val="false"/>
          <w:sz w:val="40"/>
          <w:szCs w:val="40"/>
        </w:rPr>
        <w:t>Tayyib</w:t>
      </w:r>
      <w:r>
        <w:rPr>
          <w:rStyle w:val="style263"/>
          <w:rFonts w:cs="Aharoni"/>
          <w:b w:val="false"/>
          <w:bCs w:val="false"/>
          <w:sz w:val="40"/>
          <w:szCs w:val="40"/>
        </w:rPr>
        <w:t xml:space="preserve"> ………</w:t>
      </w:r>
      <w:r>
        <w:rPr>
          <w:rStyle w:val="style263"/>
          <w:rFonts w:cs="Aharoni"/>
          <w:b w:val="false"/>
          <w:bCs w:val="false"/>
          <w:sz w:val="40"/>
          <w:szCs w:val="40"/>
        </w:rPr>
        <w:t xml:space="preserve">PRO </w:t>
      </w:r>
      <w:r>
        <w:rPr>
          <w:rStyle w:val="style263"/>
          <w:rFonts w:cs="Aharoni"/>
          <w:b w:val="false"/>
          <w:bCs w:val="false"/>
          <w:sz w:val="40"/>
          <w:szCs w:val="40"/>
        </w:rPr>
        <w:t>II(</w:t>
      </w:r>
      <w:r>
        <w:rPr>
          <w:rStyle w:val="style263"/>
          <w:rFonts w:cs="Aharoni"/>
          <w:b w:val="false"/>
          <w:bCs w:val="false"/>
          <w:sz w:val="40"/>
          <w:szCs w:val="40"/>
        </w:rPr>
        <w:t>buk</w:t>
      </w:r>
      <w:r>
        <w:rPr>
          <w:rStyle w:val="style263"/>
          <w:rFonts w:cs="Aharoni"/>
          <w:b w:val="false"/>
          <w:bCs w:val="false"/>
          <w:sz w:val="40"/>
          <w:szCs w:val="40"/>
        </w:rPr>
        <w:t>)</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Adesokan</w:t>
      </w:r>
      <w:r>
        <w:rPr>
          <w:rStyle w:val="style263"/>
          <w:rFonts w:cs="Aharoni"/>
          <w:b w:val="false"/>
          <w:bCs w:val="false"/>
          <w:sz w:val="40"/>
          <w:szCs w:val="40"/>
        </w:rPr>
        <w:t xml:space="preserve"> Jimi</w:t>
      </w:r>
      <w:r>
        <w:rPr>
          <w:rStyle w:val="style263"/>
          <w:rFonts w:cs="Aharoni"/>
          <w:b w:val="false"/>
          <w:bCs w:val="false"/>
          <w:sz w:val="40"/>
          <w:szCs w:val="40"/>
        </w:rPr>
        <w:t xml:space="preserve"> ……..</w:t>
      </w:r>
      <w:r>
        <w:rPr>
          <w:rStyle w:val="style263"/>
          <w:rFonts w:cs="Aharoni"/>
          <w:b w:val="false"/>
          <w:bCs w:val="false"/>
          <w:sz w:val="40"/>
          <w:szCs w:val="40"/>
        </w:rPr>
        <w:t xml:space="preserve">Director of </w:t>
      </w:r>
      <w:r>
        <w:rPr>
          <w:rStyle w:val="style263"/>
          <w:rFonts w:cs="Aharoni"/>
          <w:b w:val="false"/>
          <w:bCs w:val="false"/>
          <w:sz w:val="40"/>
          <w:szCs w:val="40"/>
        </w:rPr>
        <w:t>TRANSPORT(</w:t>
      </w:r>
      <w:r>
        <w:rPr>
          <w:rStyle w:val="style263"/>
          <w:rFonts w:cs="Aharoni"/>
          <w:b w:val="false"/>
          <w:bCs w:val="false"/>
          <w:sz w:val="40"/>
          <w:szCs w:val="40"/>
        </w:rPr>
        <w:t>unilorin</w:t>
      </w:r>
      <w:r>
        <w:rPr>
          <w:rStyle w:val="style263"/>
          <w:rFonts w:cs="Aharoni"/>
          <w:b w:val="false"/>
          <w:bCs w:val="false"/>
          <w:sz w:val="40"/>
          <w:szCs w:val="40"/>
        </w:rPr>
        <w:t>)</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Ekwemuka</w:t>
      </w:r>
      <w:r>
        <w:rPr>
          <w:rStyle w:val="style263"/>
          <w:rFonts w:cs="Aharoni"/>
          <w:b w:val="false"/>
          <w:bCs w:val="false"/>
          <w:sz w:val="40"/>
          <w:szCs w:val="40"/>
        </w:rPr>
        <w:t xml:space="preserve"> </w:t>
      </w:r>
      <w:r>
        <w:rPr>
          <w:rStyle w:val="style263"/>
          <w:rFonts w:cs="Aharoni"/>
          <w:b w:val="false"/>
          <w:bCs w:val="false"/>
          <w:sz w:val="40"/>
          <w:szCs w:val="40"/>
        </w:rPr>
        <w:t>Isioma</w:t>
      </w:r>
      <w:r>
        <w:rPr>
          <w:rStyle w:val="style263"/>
          <w:rFonts w:cs="Aharoni"/>
          <w:b w:val="false"/>
          <w:bCs w:val="false"/>
          <w:sz w:val="40"/>
          <w:szCs w:val="40"/>
        </w:rPr>
        <w:t xml:space="preserve"> ………</w:t>
      </w:r>
      <w:r>
        <w:rPr>
          <w:rStyle w:val="style263"/>
          <w:rFonts w:cs="Aharoni"/>
          <w:b w:val="false"/>
          <w:bCs w:val="false"/>
          <w:sz w:val="40"/>
          <w:szCs w:val="40"/>
        </w:rPr>
        <w:t xml:space="preserve">Provost </w:t>
      </w:r>
      <w:r>
        <w:rPr>
          <w:rStyle w:val="style263"/>
          <w:rFonts w:cs="Aharoni"/>
          <w:b w:val="false"/>
          <w:bCs w:val="false"/>
          <w:sz w:val="40"/>
          <w:szCs w:val="40"/>
        </w:rPr>
        <w:t>II(</w:t>
      </w:r>
      <w:r>
        <w:rPr>
          <w:rStyle w:val="style263"/>
          <w:rFonts w:cs="Aharoni"/>
          <w:b w:val="false"/>
          <w:bCs w:val="false"/>
          <w:sz w:val="40"/>
          <w:szCs w:val="40"/>
        </w:rPr>
        <w:t>unilorin</w:t>
      </w:r>
      <w:r>
        <w:rPr>
          <w:rStyle w:val="style263"/>
          <w:rFonts w:cs="Aharoni"/>
          <w:b w:val="false"/>
          <w:bCs w:val="false"/>
          <w:sz w:val="40"/>
          <w:szCs w:val="40"/>
        </w:rPr>
        <w:t>)</w:t>
      </w:r>
    </w:p>
    <w:p>
      <w:pPr>
        <w:pStyle w:val="style179"/>
        <w:rPr>
          <w:rStyle w:val="style263"/>
          <w:rFonts w:cs="Aharoni"/>
          <w:b w:val="false"/>
          <w:bCs w:val="false"/>
          <w:sz w:val="40"/>
          <w:szCs w:val="40"/>
        </w:rPr>
      </w:pPr>
    </w:p>
    <w:p>
      <w:pPr>
        <w:pStyle w:val="style0"/>
        <w:rPr>
          <w:rStyle w:val="style263"/>
          <w:rFonts w:cs="Aharoni"/>
          <w:b w:val="false"/>
          <w:bCs w:val="false"/>
          <w:sz w:val="40"/>
          <w:szCs w:val="40"/>
        </w:rPr>
      </w:pPr>
      <w:r>
        <w:rPr>
          <w:rStyle w:val="style263"/>
          <w:rFonts w:cs="Aharoni"/>
          <w:b w:val="false"/>
          <w:bCs w:val="false"/>
          <w:sz w:val="40"/>
          <w:szCs w:val="40"/>
        </w:rPr>
        <w:t>Ononiwu</w:t>
      </w:r>
      <w:r>
        <w:rPr>
          <w:rStyle w:val="style263"/>
          <w:rFonts w:cs="Aharoni"/>
          <w:b w:val="false"/>
          <w:bCs w:val="false"/>
          <w:sz w:val="40"/>
          <w:szCs w:val="40"/>
        </w:rPr>
        <w:t xml:space="preserve"> </w:t>
      </w:r>
      <w:r>
        <w:rPr>
          <w:rStyle w:val="style263"/>
          <w:rFonts w:cs="Aharoni"/>
          <w:b w:val="false"/>
          <w:bCs w:val="false"/>
          <w:sz w:val="40"/>
          <w:szCs w:val="40"/>
        </w:rPr>
        <w:t>Ogbomuche</w:t>
      </w:r>
      <w:r>
        <w:rPr>
          <w:rStyle w:val="style263"/>
          <w:rFonts w:cs="Aharoni"/>
          <w:b w:val="false"/>
          <w:bCs w:val="false"/>
          <w:sz w:val="40"/>
          <w:szCs w:val="40"/>
        </w:rPr>
        <w:t xml:space="preserve"> Felix</w:t>
      </w:r>
      <w:r>
        <w:rPr>
          <w:rStyle w:val="style263"/>
          <w:rFonts w:cs="Aharoni"/>
          <w:b w:val="false"/>
          <w:bCs w:val="false"/>
          <w:sz w:val="40"/>
          <w:szCs w:val="40"/>
        </w:rPr>
        <w:t xml:space="preserve"> ……..</w:t>
      </w:r>
      <w:r>
        <w:rPr>
          <w:rStyle w:val="style263"/>
          <w:rFonts w:cs="Aharoni"/>
          <w:b w:val="false"/>
          <w:bCs w:val="false"/>
          <w:sz w:val="40"/>
          <w:szCs w:val="40"/>
        </w:rPr>
        <w:t>Director of socials</w:t>
      </w:r>
      <w:r>
        <w:rPr>
          <w:rStyle w:val="style263"/>
          <w:rFonts w:cs="Aharoni"/>
          <w:b w:val="false"/>
          <w:bCs w:val="false"/>
          <w:sz w:val="40"/>
          <w:szCs w:val="40"/>
        </w:rPr>
        <w:t>(MADONNA)</w:t>
      </w:r>
    </w:p>
    <w:p>
      <w:pPr>
        <w:pStyle w:val="style179"/>
        <w:ind w:left="1800"/>
        <w:rPr>
          <w:rStyle w:val="style263"/>
          <w:rFonts w:cs="Aharoni"/>
          <w:b w:val="false"/>
          <w:bCs w:val="false"/>
          <w:sz w:val="40"/>
          <w:szCs w:val="40"/>
        </w:rPr>
      </w:pPr>
    </w:p>
    <w:p>
      <w:pPr>
        <w:pStyle w:val="style0"/>
        <w:jc w:val="center"/>
        <w:rPr>
          <w:rStyle w:val="style263"/>
          <w:rFonts w:cs="Aharoni"/>
          <w:b w:val="false"/>
          <w:bCs w:val="false"/>
          <w:sz w:val="40"/>
          <w:szCs w:val="40"/>
        </w:rPr>
      </w:pPr>
    </w:p>
    <w:p>
      <w:pPr>
        <w:pStyle w:val="style179"/>
        <w:ind w:left="1080"/>
        <w:rPr>
          <w:rStyle w:val="style263"/>
          <w:rFonts w:cs="Aharoni"/>
          <w:b w:val="false"/>
          <w:bCs w:val="false"/>
          <w:sz w:val="40"/>
          <w:szCs w:val="40"/>
        </w:rPr>
      </w:pPr>
    </w:p>
    <w:p>
      <w:pPr>
        <w:pStyle w:val="style179"/>
        <w:ind w:left="1080"/>
        <w:rPr>
          <w:rStyle w:val="style263"/>
          <w:rFonts w:cs="Aharoni"/>
          <w:b w:val="false"/>
          <w:bCs w:val="false"/>
          <w:sz w:val="40"/>
          <w:szCs w:val="40"/>
        </w:rPr>
      </w:pPr>
    </w:p>
    <w:p>
      <w:pPr>
        <w:pStyle w:val="style179"/>
        <w:ind w:left="1080"/>
        <w:rPr>
          <w:rStyle w:val="style263"/>
          <w:rFonts w:cs="Aharoni"/>
          <w:b w:val="false"/>
          <w:bCs w:val="false"/>
          <w:sz w:val="40"/>
          <w:szCs w:val="40"/>
        </w:rPr>
      </w:pPr>
      <w:r>
        <w:rPr>
          <w:rStyle w:val="style263"/>
          <w:rFonts w:cs="Aharoni"/>
          <w:b w:val="false"/>
          <w:bCs w:val="false"/>
          <w:sz w:val="40"/>
          <w:szCs w:val="40"/>
        </w:rPr>
        <w:t>Chapter presidents of the various schools</w:t>
      </w:r>
    </w:p>
    <w:p>
      <w:pPr>
        <w:pStyle w:val="style179"/>
        <w:ind w:left="1080"/>
        <w:rPr>
          <w:rStyle w:val="style263"/>
          <w:rFonts w:cs="Aharoni"/>
          <w:b w:val="false"/>
          <w:bCs w:val="false"/>
          <w:sz w:val="40"/>
          <w:szCs w:val="40"/>
        </w:rPr>
      </w:pPr>
    </w:p>
    <w:p>
      <w:pPr>
        <w:pStyle w:val="style179"/>
        <w:ind w:left="0"/>
        <w:rPr>
          <w:rStyle w:val="style263"/>
          <w:rFonts w:cs="Aharoni"/>
          <w:b w:val="false"/>
          <w:bCs w:val="false"/>
          <w:sz w:val="40"/>
          <w:szCs w:val="40"/>
        </w:rPr>
      </w:pPr>
      <w:r>
        <w:rPr>
          <w:rStyle w:val="style263"/>
          <w:rFonts w:cs="Aharoni"/>
          <w:b w:val="false"/>
          <w:bCs w:val="false"/>
          <w:sz w:val="40"/>
          <w:szCs w:val="40"/>
        </w:rPr>
        <w:t xml:space="preserve">Comr. </w:t>
      </w:r>
      <w:r>
        <w:rPr>
          <w:rStyle w:val="style263"/>
          <w:rFonts w:cs="Aharoni"/>
          <w:b w:val="false"/>
          <w:bCs w:val="false"/>
          <w:sz w:val="40"/>
          <w:szCs w:val="40"/>
        </w:rPr>
        <w:t>Obani</w:t>
      </w:r>
      <w:r>
        <w:rPr>
          <w:rStyle w:val="style263"/>
          <w:rFonts w:cs="Aharoni"/>
          <w:b w:val="false"/>
          <w:bCs w:val="false"/>
          <w:sz w:val="40"/>
          <w:szCs w:val="40"/>
        </w:rPr>
        <w:t xml:space="preserve"> Charles U. ………… </w:t>
      </w:r>
      <w:r>
        <w:rPr>
          <w:rStyle w:val="style263"/>
          <w:rFonts w:cs="Aharoni"/>
          <w:b w:val="false"/>
          <w:bCs w:val="false"/>
          <w:sz w:val="40"/>
          <w:szCs w:val="40"/>
        </w:rPr>
        <w:t>Imsu</w:t>
      </w:r>
      <w:r>
        <w:rPr>
          <w:rStyle w:val="style263"/>
          <w:rFonts w:cs="Aharoni"/>
          <w:b w:val="false"/>
          <w:bCs w:val="false"/>
          <w:sz w:val="40"/>
          <w:szCs w:val="40"/>
        </w:rPr>
        <w:t xml:space="preserve"> </w:t>
      </w:r>
      <w:r>
        <w:rPr>
          <w:rStyle w:val="style263"/>
          <w:rFonts w:cs="Aharoni"/>
          <w:b w:val="false"/>
          <w:bCs w:val="false"/>
          <w:sz w:val="40"/>
          <w:szCs w:val="40"/>
        </w:rPr>
        <w:t>chapter</w:t>
      </w:r>
    </w:p>
    <w:p>
      <w:pPr>
        <w:pStyle w:val="style179"/>
        <w:ind w:left="0"/>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Ugwumadu</w:t>
      </w:r>
      <w:r>
        <w:rPr>
          <w:rStyle w:val="style263"/>
          <w:rFonts w:cs="Aharoni"/>
          <w:b w:val="false"/>
          <w:bCs w:val="false"/>
          <w:sz w:val="40"/>
          <w:szCs w:val="40"/>
        </w:rPr>
        <w:t xml:space="preserve"> Progress ……. </w:t>
      </w:r>
      <w:r>
        <w:rPr>
          <w:rStyle w:val="style263"/>
          <w:rFonts w:cs="Aharoni"/>
          <w:b w:val="false"/>
          <w:bCs w:val="false"/>
          <w:sz w:val="40"/>
          <w:szCs w:val="40"/>
        </w:rPr>
        <w:t>Absu</w:t>
      </w:r>
      <w:r>
        <w:rPr>
          <w:rStyle w:val="style263"/>
          <w:rFonts w:cs="Aharoni"/>
          <w:b w:val="false"/>
          <w:bCs w:val="false"/>
          <w:sz w:val="40"/>
          <w:szCs w:val="40"/>
        </w:rPr>
        <w:t xml:space="preserve"> chapter</w:t>
      </w:r>
    </w:p>
    <w:p>
      <w:pPr>
        <w:pStyle w:val="style179"/>
        <w:ind w:left="0"/>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Dahiru</w:t>
      </w:r>
      <w:r>
        <w:rPr>
          <w:rStyle w:val="style263"/>
          <w:rFonts w:cs="Aharoni"/>
          <w:b w:val="false"/>
          <w:bCs w:val="false"/>
          <w:sz w:val="40"/>
          <w:szCs w:val="40"/>
        </w:rPr>
        <w:t xml:space="preserve"> </w:t>
      </w:r>
      <w:r>
        <w:rPr>
          <w:rStyle w:val="style263"/>
          <w:rFonts w:cs="Aharoni"/>
          <w:b w:val="false"/>
          <w:bCs w:val="false"/>
          <w:sz w:val="40"/>
          <w:szCs w:val="40"/>
        </w:rPr>
        <w:t>uba</w:t>
      </w:r>
      <w:r>
        <w:rPr>
          <w:rStyle w:val="style263"/>
          <w:rFonts w:cs="Aharoni"/>
          <w:b w:val="false"/>
          <w:bCs w:val="false"/>
          <w:sz w:val="40"/>
          <w:szCs w:val="40"/>
        </w:rPr>
        <w:t xml:space="preserve"> </w:t>
      </w:r>
      <w:r>
        <w:rPr>
          <w:rStyle w:val="style263"/>
          <w:rFonts w:cs="Aharoni"/>
          <w:b w:val="false"/>
          <w:bCs w:val="false"/>
          <w:sz w:val="40"/>
          <w:szCs w:val="40"/>
        </w:rPr>
        <w:t>gurjiya</w:t>
      </w:r>
      <w:r>
        <w:rPr>
          <w:rStyle w:val="style263"/>
          <w:rFonts w:cs="Aharoni"/>
          <w:b w:val="false"/>
          <w:bCs w:val="false"/>
          <w:sz w:val="40"/>
          <w:szCs w:val="40"/>
        </w:rPr>
        <w:t xml:space="preserve"> ……….. </w:t>
      </w:r>
      <w:r>
        <w:rPr>
          <w:rStyle w:val="style263"/>
          <w:rFonts w:cs="Aharoni"/>
          <w:b w:val="false"/>
          <w:bCs w:val="false"/>
          <w:sz w:val="40"/>
          <w:szCs w:val="40"/>
        </w:rPr>
        <w:t>buk</w:t>
      </w:r>
      <w:r>
        <w:rPr>
          <w:rStyle w:val="style263"/>
          <w:rFonts w:cs="Aharoni"/>
          <w:b w:val="false"/>
          <w:bCs w:val="false"/>
          <w:sz w:val="40"/>
          <w:szCs w:val="40"/>
        </w:rPr>
        <w:t xml:space="preserve"> chapter</w:t>
      </w:r>
    </w:p>
    <w:p>
      <w:pPr>
        <w:pStyle w:val="style179"/>
        <w:ind w:left="0"/>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 xml:space="preserve">Bashir, </w:t>
      </w:r>
      <w:r>
        <w:rPr>
          <w:rStyle w:val="style263"/>
          <w:rFonts w:cs="Aharoni"/>
          <w:b w:val="false"/>
          <w:bCs w:val="false"/>
          <w:sz w:val="40"/>
          <w:szCs w:val="40"/>
        </w:rPr>
        <w:t>abdulmujeeb</w:t>
      </w:r>
      <w:r>
        <w:rPr>
          <w:rStyle w:val="style263"/>
          <w:rFonts w:cs="Aharoni"/>
          <w:b w:val="false"/>
          <w:bCs w:val="false"/>
          <w:sz w:val="40"/>
          <w:szCs w:val="40"/>
        </w:rPr>
        <w:t xml:space="preserve"> </w:t>
      </w:r>
      <w:r>
        <w:rPr>
          <w:rStyle w:val="style263"/>
          <w:rFonts w:cs="Aharoni"/>
          <w:b w:val="false"/>
          <w:bCs w:val="false"/>
          <w:sz w:val="40"/>
          <w:szCs w:val="40"/>
        </w:rPr>
        <w:t xml:space="preserve">A……. </w:t>
      </w:r>
      <w:r>
        <w:rPr>
          <w:rStyle w:val="style263"/>
          <w:rFonts w:cs="Aharoni"/>
          <w:b w:val="false"/>
          <w:bCs w:val="false"/>
          <w:sz w:val="40"/>
          <w:szCs w:val="40"/>
        </w:rPr>
        <w:t>Unilorin</w:t>
      </w:r>
      <w:r>
        <w:rPr>
          <w:rStyle w:val="style263"/>
          <w:rFonts w:cs="Aharoni"/>
          <w:b w:val="false"/>
          <w:bCs w:val="false"/>
          <w:sz w:val="40"/>
          <w:szCs w:val="40"/>
        </w:rPr>
        <w:t xml:space="preserve"> chapter </w:t>
      </w:r>
    </w:p>
    <w:p>
      <w:pPr>
        <w:pStyle w:val="style179"/>
        <w:ind w:left="0"/>
        <w:rPr>
          <w:rStyle w:val="style263"/>
          <w:rFonts w:cs="Aharoni"/>
          <w:b w:val="false"/>
          <w:bCs w:val="false"/>
          <w:sz w:val="40"/>
          <w:szCs w:val="40"/>
        </w:rPr>
      </w:pPr>
      <w:r>
        <w:rPr>
          <w:rStyle w:val="style263"/>
          <w:rFonts w:cs="Aharoni"/>
          <w:b w:val="false"/>
          <w:bCs w:val="false"/>
          <w:sz w:val="40"/>
          <w:szCs w:val="40"/>
        </w:rPr>
        <w:t>Comr.</w:t>
      </w:r>
      <w:r>
        <w:rPr>
          <w:rStyle w:val="style263"/>
          <w:rFonts w:cs="Aharoni"/>
          <w:b w:val="false"/>
          <w:bCs w:val="false"/>
          <w:sz w:val="40"/>
          <w:szCs w:val="40"/>
        </w:rPr>
        <w:t xml:space="preserve"> </w:t>
      </w:r>
      <w:r>
        <w:rPr>
          <w:rStyle w:val="style263"/>
          <w:rFonts w:cs="Aharoni"/>
          <w:b w:val="false"/>
          <w:bCs w:val="false"/>
          <w:sz w:val="40"/>
          <w:szCs w:val="40"/>
        </w:rPr>
        <w:t>Umejisi</w:t>
      </w:r>
      <w:r>
        <w:rPr>
          <w:rStyle w:val="style263"/>
          <w:rFonts w:cs="Aharoni"/>
          <w:b w:val="false"/>
          <w:bCs w:val="false"/>
          <w:sz w:val="40"/>
          <w:szCs w:val="40"/>
        </w:rPr>
        <w:t xml:space="preserve"> </w:t>
      </w:r>
      <w:r>
        <w:rPr>
          <w:rStyle w:val="style263"/>
          <w:rFonts w:cs="Aharoni"/>
          <w:b w:val="false"/>
          <w:bCs w:val="false"/>
          <w:sz w:val="40"/>
          <w:szCs w:val="40"/>
        </w:rPr>
        <w:t>robert</w:t>
      </w:r>
      <w:r>
        <w:rPr>
          <w:rStyle w:val="style263"/>
          <w:rFonts w:cs="Aharoni"/>
          <w:b w:val="false"/>
          <w:bCs w:val="false"/>
          <w:sz w:val="40"/>
          <w:szCs w:val="40"/>
        </w:rPr>
        <w:t xml:space="preserve"> O. ………… </w:t>
      </w:r>
      <w:r>
        <w:rPr>
          <w:rStyle w:val="style263"/>
          <w:rFonts w:cs="Aharoni"/>
          <w:b w:val="false"/>
          <w:bCs w:val="false"/>
          <w:sz w:val="40"/>
          <w:szCs w:val="40"/>
        </w:rPr>
        <w:t>Futo</w:t>
      </w:r>
      <w:r>
        <w:rPr>
          <w:rStyle w:val="style263"/>
          <w:rFonts w:cs="Aharoni"/>
          <w:b w:val="false"/>
          <w:bCs w:val="false"/>
          <w:sz w:val="40"/>
          <w:szCs w:val="40"/>
        </w:rPr>
        <w:t xml:space="preserve"> chapter</w:t>
      </w:r>
    </w:p>
    <w:p>
      <w:pPr>
        <w:pStyle w:val="style179"/>
        <w:ind w:left="0"/>
        <w:rPr>
          <w:rStyle w:val="style263"/>
          <w:rFonts w:cs="Aharoni"/>
          <w:b w:val="false"/>
          <w:bCs w:val="false"/>
          <w:sz w:val="40"/>
          <w:szCs w:val="40"/>
        </w:rPr>
      </w:pPr>
      <w:r>
        <w:rPr>
          <w:rStyle w:val="style263"/>
          <w:rFonts w:cs="Aharoni"/>
          <w:b w:val="false"/>
          <w:bCs w:val="false"/>
          <w:sz w:val="40"/>
          <w:szCs w:val="40"/>
        </w:rPr>
        <w:t xml:space="preserve">Comr. </w:t>
      </w:r>
      <w:r>
        <w:rPr>
          <w:rStyle w:val="style263"/>
          <w:rFonts w:cs="Aharoni"/>
          <w:b w:val="false"/>
          <w:bCs w:val="false"/>
          <w:sz w:val="40"/>
          <w:szCs w:val="40"/>
        </w:rPr>
        <w:t>Nnenu</w:t>
      </w:r>
      <w:r>
        <w:rPr>
          <w:rStyle w:val="style263"/>
          <w:rFonts w:cs="Aharoni"/>
          <w:b w:val="false"/>
          <w:bCs w:val="false"/>
          <w:sz w:val="40"/>
          <w:szCs w:val="40"/>
        </w:rPr>
        <w:t xml:space="preserve"> </w:t>
      </w:r>
      <w:r>
        <w:rPr>
          <w:rStyle w:val="style263"/>
          <w:rFonts w:cs="Aharoni"/>
          <w:b w:val="false"/>
          <w:bCs w:val="false"/>
          <w:sz w:val="40"/>
          <w:szCs w:val="40"/>
        </w:rPr>
        <w:t>iloora</w:t>
      </w:r>
      <w:r>
        <w:rPr>
          <w:rStyle w:val="style263"/>
          <w:rFonts w:cs="Aharoni"/>
          <w:b w:val="false"/>
          <w:bCs w:val="false"/>
          <w:sz w:val="40"/>
          <w:szCs w:val="40"/>
        </w:rPr>
        <w:t xml:space="preserve"> nelson……… </w:t>
      </w:r>
      <w:r>
        <w:rPr>
          <w:rStyle w:val="style263"/>
          <w:rFonts w:cs="Aharoni"/>
          <w:b w:val="false"/>
          <w:bCs w:val="false"/>
          <w:sz w:val="40"/>
          <w:szCs w:val="40"/>
        </w:rPr>
        <w:t>Uniben</w:t>
      </w:r>
      <w:r>
        <w:rPr>
          <w:rStyle w:val="style263"/>
          <w:rFonts w:cs="Aharoni"/>
          <w:b w:val="false"/>
          <w:bCs w:val="false"/>
          <w:sz w:val="40"/>
          <w:szCs w:val="40"/>
        </w:rPr>
        <w:t xml:space="preserve"> </w:t>
      </w:r>
      <w:r>
        <w:rPr>
          <w:rStyle w:val="style263"/>
          <w:rFonts w:cs="Aharoni"/>
          <w:b w:val="false"/>
          <w:bCs w:val="false"/>
          <w:sz w:val="40"/>
          <w:szCs w:val="40"/>
        </w:rPr>
        <w:t>chalter</w:t>
      </w:r>
    </w:p>
    <w:p>
      <w:pPr>
        <w:pStyle w:val="style179"/>
        <w:ind w:left="1080"/>
        <w:rPr>
          <w:rStyle w:val="style263"/>
          <w:rFonts w:cs="Aharoni"/>
          <w:b w:val="false"/>
          <w:bCs w:val="false"/>
          <w:sz w:val="40"/>
          <w:szCs w:val="40"/>
        </w:rPr>
      </w:pPr>
    </w:p>
    <w:p>
      <w:pPr>
        <w:pStyle w:val="style0"/>
        <w:rPr>
          <w:rStyle w:val="style263"/>
          <w:rFonts w:cs="Aharoni"/>
          <w:b w:val="false"/>
          <w:bCs w:val="false"/>
          <w:sz w:val="40"/>
          <w:szCs w:val="40"/>
        </w:rPr>
      </w:pPr>
    </w:p>
    <w:p>
      <w:pPr>
        <w:pStyle w:val="style0"/>
        <w:rPr>
          <w:rStyle w:val="style263"/>
          <w:rFonts w:cs="Aharoni"/>
          <w:b w:val="false"/>
          <w:bCs w:val="false"/>
          <w:sz w:val="40"/>
          <w:szCs w:val="40"/>
        </w:rPr>
      </w:pPr>
    </w:p>
    <w:p>
      <w:pPr>
        <w:pStyle w:val="style179"/>
        <w:rPr>
          <w:rStyle w:val="style263"/>
          <w:rFonts w:cs="Aharoni"/>
          <w:b w:val="false"/>
          <w:bCs w:val="false"/>
          <w:sz w:val="40"/>
          <w:szCs w:val="40"/>
        </w:rPr>
      </w:pPr>
    </w:p>
    <w:p>
      <w:pPr>
        <w:pStyle w:val="style0"/>
        <w:rPr>
          <w:rStyle w:val="style263"/>
          <w:rFonts w:cs="Aharoni"/>
          <w:b w:val="false"/>
          <w:bCs w:val="false"/>
          <w:sz w:val="40"/>
          <w:szCs w:val="40"/>
        </w:rPr>
      </w:pPr>
    </w:p>
    <w:p>
      <w:pPr>
        <w:pStyle w:val="style179"/>
        <w:rPr>
          <w:rStyle w:val="style263"/>
          <w:rFonts w:cs="Aharoni"/>
          <w:b w:val="false"/>
          <w:bCs w:val="false"/>
          <w:sz w:val="40"/>
          <w:szCs w:val="40"/>
        </w:rPr>
      </w:pPr>
    </w:p>
    <w:sectPr>
      <w:pgSz w:w="12240" w:h="2016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decorative"/>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Aharoni">
    <w:altName w:val="Aharoni"/>
    <w:panose1 w:val="02010803020001030203"/>
    <w:charset w:val="b1"/>
    <w:family w:val="auto"/>
    <w:pitch w:val="variable"/>
    <w:sig w:usb0="00000803" w:usb1="00000000" w:usb2="00000000" w:usb3="00000000" w:csb0="00000021" w:csb1="00000000"/>
  </w:font>
  <w:font w:name="Calibri Light">
    <w:altName w:val="Calibri Light"/>
    <w:panose1 w:val="020f0302020002030204"/>
    <w:charset w:val="00"/>
    <w:family w:val="swiss"/>
    <w:pitch w:val="variable"/>
    <w:sig w:usb0="A00002EF" w:usb1="4000207B" w:usb2="00000000" w:usb3="00000000" w:csb0="0000019F" w:csb1="00000000"/>
  </w:font>
  <w:font w:name="Amasis MT Pro Black">
    <w:altName w:val="Amasis MT Pro Black"/>
    <w:panose1 w:val="02040a04050000020304"/>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74A8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cs="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cs="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cs="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000001"/>
    <w:multiLevelType w:val="hybridMultilevel"/>
    <w:tmpl w:val="E5AC74D4"/>
    <w:lvl w:ilvl="0" w:tplc="04090015">
      <w:start w:val="1"/>
      <w:numFmt w:val="upperLetter"/>
      <w:lvlText w:val="%1."/>
      <w:lvlJc w:val="left"/>
      <w:pPr>
        <w:ind w:left="1440" w:hanging="360"/>
      </w:pPr>
    </w:lvl>
    <w:lvl w:ilvl="1" w:tplc="F368A5DE">
      <w:start w:val="1"/>
      <w:numFmt w:val="upperLetter"/>
      <w:lvlText w:val="(%2)"/>
      <w:lvlJc w:val="left"/>
      <w:pPr>
        <w:ind w:left="2160" w:hanging="360"/>
      </w:pPr>
      <w:rPr>
        <w:rFonts w:cs="Aharoni" w:asciiTheme="minorHAnsi" w:eastAsiaTheme="minorEastAsia" w:hAnsiTheme="minorHAnsi"/>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0000002"/>
    <w:multiLevelType w:val="hybridMultilevel"/>
    <w:tmpl w:val="5DB4543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0000003"/>
    <w:multiLevelType w:val="hybridMultilevel"/>
    <w:tmpl w:val="8776594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0000004"/>
    <w:multiLevelType w:val="hybridMultilevel"/>
    <w:tmpl w:val="65807F3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0000005"/>
    <w:multiLevelType w:val="hybridMultilevel"/>
    <w:tmpl w:val="B78AD430"/>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00000006"/>
    <w:multiLevelType w:val="hybridMultilevel"/>
    <w:tmpl w:val="3336E856"/>
    <w:lvl w:ilvl="0" w:tplc="0409001B">
      <w:start w:val="1"/>
      <w:numFmt w:val="lowerRoman"/>
      <w:lvlText w:val="%1."/>
      <w:lvlJc w:val="right"/>
      <w:pPr>
        <w:ind w:left="2264" w:hanging="360"/>
      </w:pPr>
    </w:lvl>
    <w:lvl w:ilvl="1" w:tplc="0409001B">
      <w:start w:val="1"/>
      <w:numFmt w:val="lowerRoman"/>
      <w:lvlText w:val="%2."/>
      <w:lvlJc w:val="right"/>
      <w:pPr>
        <w:ind w:left="2984" w:hanging="360"/>
      </w:pPr>
    </w:lvl>
    <w:lvl w:ilvl="2" w:tplc="0409001B">
      <w:start w:val="1"/>
      <w:numFmt w:val="lowerRoman"/>
      <w:lvlText w:val="%3."/>
      <w:lvlJc w:val="right"/>
      <w:pPr>
        <w:ind w:left="3704" w:hanging="180"/>
      </w:pPr>
    </w:lvl>
    <w:lvl w:ilvl="3" w:tplc="0409000F" w:tentative="1">
      <w:start w:val="1"/>
      <w:numFmt w:val="decimal"/>
      <w:lvlText w:val="%4."/>
      <w:lvlJc w:val="left"/>
      <w:pPr>
        <w:ind w:left="4424" w:hanging="360"/>
      </w:pPr>
    </w:lvl>
    <w:lvl w:ilvl="4" w:tplc="04090019" w:tentative="1">
      <w:start w:val="1"/>
      <w:numFmt w:val="lowerLetter"/>
      <w:lvlText w:val="%5."/>
      <w:lvlJc w:val="left"/>
      <w:pPr>
        <w:ind w:left="5144" w:hanging="360"/>
      </w:pPr>
    </w:lvl>
    <w:lvl w:ilvl="5" w:tplc="0409001B" w:tentative="1">
      <w:start w:val="1"/>
      <w:numFmt w:val="lowerRoman"/>
      <w:lvlText w:val="%6."/>
      <w:lvlJc w:val="right"/>
      <w:pPr>
        <w:ind w:left="5864" w:hanging="180"/>
      </w:pPr>
    </w:lvl>
    <w:lvl w:ilvl="6" w:tplc="0409000F" w:tentative="1">
      <w:start w:val="1"/>
      <w:numFmt w:val="decimal"/>
      <w:lvlText w:val="%7."/>
      <w:lvlJc w:val="left"/>
      <w:pPr>
        <w:ind w:left="6584" w:hanging="360"/>
      </w:pPr>
    </w:lvl>
    <w:lvl w:ilvl="7" w:tplc="04090019" w:tentative="1">
      <w:start w:val="1"/>
      <w:numFmt w:val="lowerLetter"/>
      <w:lvlText w:val="%8."/>
      <w:lvlJc w:val="left"/>
      <w:pPr>
        <w:ind w:left="7304" w:hanging="360"/>
      </w:pPr>
    </w:lvl>
    <w:lvl w:ilvl="8" w:tplc="0409001B" w:tentative="1">
      <w:start w:val="1"/>
      <w:numFmt w:val="lowerRoman"/>
      <w:lvlText w:val="%9."/>
      <w:lvlJc w:val="right"/>
      <w:pPr>
        <w:ind w:left="8024" w:hanging="180"/>
      </w:pPr>
    </w:lvl>
  </w:abstractNum>
  <w:abstractNum w:abstractNumId="7">
    <w:nsid w:val="00000007"/>
    <w:multiLevelType w:val="hybridMultilevel"/>
    <w:tmpl w:val="E2906962"/>
    <w:lvl w:ilvl="0" w:tplc="04090017">
      <w:start w:val="1"/>
      <w:numFmt w:val="lowerLetter"/>
      <w:lvlText w:val="%1)"/>
      <w:lvlJc w:val="left"/>
      <w:pPr>
        <w:ind w:left="2264" w:hanging="360"/>
      </w:pPr>
    </w:lvl>
    <w:lvl w:ilvl="1" w:tplc="04090019" w:tentative="1">
      <w:start w:val="1"/>
      <w:numFmt w:val="lowerLetter"/>
      <w:lvlText w:val="%2."/>
      <w:lvlJc w:val="left"/>
      <w:pPr>
        <w:ind w:left="2984" w:hanging="360"/>
      </w:pPr>
    </w:lvl>
    <w:lvl w:ilvl="2" w:tplc="0409001B" w:tentative="1">
      <w:start w:val="1"/>
      <w:numFmt w:val="lowerRoman"/>
      <w:lvlText w:val="%3."/>
      <w:lvlJc w:val="right"/>
      <w:pPr>
        <w:ind w:left="3704" w:hanging="180"/>
      </w:pPr>
    </w:lvl>
    <w:lvl w:ilvl="3" w:tplc="0409000F" w:tentative="1">
      <w:start w:val="1"/>
      <w:numFmt w:val="decimal"/>
      <w:lvlText w:val="%4."/>
      <w:lvlJc w:val="left"/>
      <w:pPr>
        <w:ind w:left="4424" w:hanging="360"/>
      </w:pPr>
    </w:lvl>
    <w:lvl w:ilvl="4" w:tplc="04090019" w:tentative="1">
      <w:start w:val="1"/>
      <w:numFmt w:val="lowerLetter"/>
      <w:lvlText w:val="%5."/>
      <w:lvlJc w:val="left"/>
      <w:pPr>
        <w:ind w:left="5144" w:hanging="360"/>
      </w:pPr>
    </w:lvl>
    <w:lvl w:ilvl="5" w:tplc="0409001B" w:tentative="1">
      <w:start w:val="1"/>
      <w:numFmt w:val="lowerRoman"/>
      <w:lvlText w:val="%6."/>
      <w:lvlJc w:val="right"/>
      <w:pPr>
        <w:ind w:left="5864" w:hanging="180"/>
      </w:pPr>
    </w:lvl>
    <w:lvl w:ilvl="6" w:tplc="0409000F" w:tentative="1">
      <w:start w:val="1"/>
      <w:numFmt w:val="decimal"/>
      <w:lvlText w:val="%7."/>
      <w:lvlJc w:val="left"/>
      <w:pPr>
        <w:ind w:left="6584" w:hanging="360"/>
      </w:pPr>
    </w:lvl>
    <w:lvl w:ilvl="7" w:tplc="04090019" w:tentative="1">
      <w:start w:val="1"/>
      <w:numFmt w:val="lowerLetter"/>
      <w:lvlText w:val="%8."/>
      <w:lvlJc w:val="left"/>
      <w:pPr>
        <w:ind w:left="7304" w:hanging="360"/>
      </w:pPr>
    </w:lvl>
    <w:lvl w:ilvl="8" w:tplc="0409001B" w:tentative="1">
      <w:start w:val="1"/>
      <w:numFmt w:val="lowerRoman"/>
      <w:lvlText w:val="%9."/>
      <w:lvlJc w:val="right"/>
      <w:pPr>
        <w:ind w:left="8024" w:hanging="180"/>
      </w:pPr>
    </w:lvl>
  </w:abstractNum>
  <w:abstractNum w:abstractNumId="8">
    <w:nsid w:val="00000008"/>
    <w:multiLevelType w:val="hybridMultilevel"/>
    <w:tmpl w:val="F3162CA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00000009"/>
    <w:multiLevelType w:val="hybridMultilevel"/>
    <w:tmpl w:val="55A613D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0000000A"/>
    <w:multiLevelType w:val="hybridMultilevel"/>
    <w:tmpl w:val="CB86579A"/>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0000000B"/>
    <w:multiLevelType w:val="hybridMultilevel"/>
    <w:tmpl w:val="C0FCF91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0000000C"/>
    <w:multiLevelType w:val="hybridMultilevel"/>
    <w:tmpl w:val="C5DC313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0000000D"/>
    <w:multiLevelType w:val="hybridMultilevel"/>
    <w:tmpl w:val="B2A85F9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0000000E"/>
    <w:multiLevelType w:val="hybridMultilevel"/>
    <w:tmpl w:val="E6363A0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0000000F"/>
    <w:multiLevelType w:val="hybridMultilevel"/>
    <w:tmpl w:val="970AEEC2"/>
    <w:lvl w:ilvl="0" w:tplc="0409001B">
      <w:start w:val="1"/>
      <w:numFmt w:val="lowerRoman"/>
      <w:lvlText w:val="%1."/>
      <w:lvlJc w:val="right"/>
      <w:pPr>
        <w:ind w:left="2160" w:hanging="360"/>
      </w:pPr>
    </w:lvl>
    <w:lvl w:ilvl="1" w:tplc="1BDE9932">
      <w:start w:val="1"/>
      <w:numFmt w:val="upperLetter"/>
      <w:lvlText w:val="%2)"/>
      <w:lvlJc w:val="left"/>
      <w:pPr>
        <w:ind w:left="2885" w:hanging="365"/>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00000010"/>
    <w:multiLevelType w:val="hybridMultilevel"/>
    <w:tmpl w:val="07385CC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0000011"/>
    <w:multiLevelType w:val="hybridMultilevel"/>
    <w:tmpl w:val="8D78C8B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00000012"/>
    <w:multiLevelType w:val="hybridMultilevel"/>
    <w:tmpl w:val="82706CD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0000013"/>
    <w:multiLevelType w:val="hybridMultilevel"/>
    <w:tmpl w:val="53741CE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00000014"/>
    <w:multiLevelType w:val="hybridMultilevel"/>
    <w:tmpl w:val="5CC2D1A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00000015"/>
    <w:multiLevelType w:val="hybridMultilevel"/>
    <w:tmpl w:val="A9B0632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00000016"/>
    <w:multiLevelType w:val="hybridMultilevel"/>
    <w:tmpl w:val="5602FEE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00000017"/>
    <w:multiLevelType w:val="hybridMultilevel"/>
    <w:tmpl w:val="E5CA32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0000018"/>
    <w:multiLevelType w:val="hybridMultilevel"/>
    <w:tmpl w:val="A4723A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00000019"/>
    <w:multiLevelType w:val="hybridMultilevel"/>
    <w:tmpl w:val="76CAAC84"/>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0000001A"/>
    <w:multiLevelType w:val="hybridMultilevel"/>
    <w:tmpl w:val="7AD6DC5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0000001B"/>
    <w:multiLevelType w:val="hybridMultilevel"/>
    <w:tmpl w:val="4036BB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0000001C"/>
    <w:multiLevelType w:val="hybridMultilevel"/>
    <w:tmpl w:val="795C52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0000001D"/>
    <w:multiLevelType w:val="hybridMultilevel"/>
    <w:tmpl w:val="40E2AC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0000001E"/>
    <w:multiLevelType w:val="hybridMultilevel"/>
    <w:tmpl w:val="D08AE4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0000001F"/>
    <w:multiLevelType w:val="hybridMultilevel"/>
    <w:tmpl w:val="00703CA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00000020"/>
    <w:multiLevelType w:val="hybridMultilevel"/>
    <w:tmpl w:val="D4C8B1C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00000021"/>
    <w:multiLevelType w:val="hybridMultilevel"/>
    <w:tmpl w:val="792AD1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00000022"/>
    <w:multiLevelType w:val="hybridMultilevel"/>
    <w:tmpl w:val="8D3260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00000023"/>
    <w:multiLevelType w:val="hybridMultilevel"/>
    <w:tmpl w:val="278EBACA"/>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nsid w:val="00000024"/>
    <w:multiLevelType w:val="hybridMultilevel"/>
    <w:tmpl w:val="B138598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nsid w:val="00000025"/>
    <w:multiLevelType w:val="hybridMultilevel"/>
    <w:tmpl w:val="40CEAF8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nsid w:val="00000026"/>
    <w:multiLevelType w:val="hybridMultilevel"/>
    <w:tmpl w:val="C59A42BC"/>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nsid w:val="00000027"/>
    <w:multiLevelType w:val="hybridMultilevel"/>
    <w:tmpl w:val="C3BA3D4A"/>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nsid w:val="00000028"/>
    <w:multiLevelType w:val="hybridMultilevel"/>
    <w:tmpl w:val="050E4D82"/>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nsid w:val="00000029"/>
    <w:multiLevelType w:val="hybridMultilevel"/>
    <w:tmpl w:val="B2F292E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0000002A"/>
    <w:multiLevelType w:val="hybridMultilevel"/>
    <w:tmpl w:val="8E1A1A7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0000002B"/>
    <w:multiLevelType w:val="hybridMultilevel"/>
    <w:tmpl w:val="7202220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0000002C"/>
    <w:multiLevelType w:val="hybridMultilevel"/>
    <w:tmpl w:val="ADA05004"/>
    <w:lvl w:ilvl="0" w:tplc="04090013">
      <w:start w:val="1"/>
      <w:numFmt w:val="upperRoman"/>
      <w:lvlText w:val="%1."/>
      <w:lvlJc w:val="right"/>
      <w:pPr>
        <w:ind w:left="1440" w:hanging="360"/>
      </w:pPr>
    </w:lvl>
    <w:lvl w:ilvl="1" w:tplc="0BD07D54">
      <w:start w:val="1"/>
      <w:numFmt w:val="upp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0000002D"/>
    <w:multiLevelType w:val="hybridMultilevel"/>
    <w:tmpl w:val="52782E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0000002E"/>
    <w:multiLevelType w:val="hybridMultilevel"/>
    <w:tmpl w:val="CD2A472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0000002F"/>
    <w:multiLevelType w:val="hybridMultilevel"/>
    <w:tmpl w:val="1ED6833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00000030"/>
    <w:multiLevelType w:val="hybridMultilevel"/>
    <w:tmpl w:val="0FE072D2"/>
    <w:lvl w:ilvl="0" w:tplc="0409001B">
      <w:start w:val="1"/>
      <w:numFmt w:val="lowerRoman"/>
      <w:lvlText w:val="%1."/>
      <w:lvlJc w:val="right"/>
      <w:pPr>
        <w:ind w:left="1800" w:hanging="360"/>
      </w:pPr>
    </w:lvl>
    <w:lvl w:ilvl="1" w:tplc="71A66E54">
      <w:start w:val="1"/>
      <w:numFmt w:val="upperLetter"/>
      <w:lvlText w:val="%2)"/>
      <w:lvlJc w:val="left"/>
      <w:pPr>
        <w:ind w:left="2525" w:hanging="365"/>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00000031"/>
    <w:multiLevelType w:val="hybridMultilevel"/>
    <w:tmpl w:val="C9AEBD2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00000032"/>
    <w:multiLevelType w:val="hybridMultilevel"/>
    <w:tmpl w:val="97D095F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nsid w:val="00000033"/>
    <w:multiLevelType w:val="hybridMultilevel"/>
    <w:tmpl w:val="24507850"/>
    <w:lvl w:ilvl="0" w:tplc="04090013">
      <w:start w:val="1"/>
      <w:numFmt w:val="upperRoman"/>
      <w:lvlText w:val="%1."/>
      <w:lvlJc w:val="right"/>
      <w:pPr>
        <w:ind w:left="1800" w:hanging="360"/>
      </w:pPr>
    </w:lvl>
    <w:lvl w:ilvl="1" w:tplc="310CDF84">
      <w:start w:val="1"/>
      <w:numFmt w:val="upperLetter"/>
      <w:lvlText w:val="%2)"/>
      <w:lvlJc w:val="left"/>
      <w:pPr>
        <w:ind w:left="2525" w:hanging="365"/>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00000034"/>
    <w:multiLevelType w:val="hybridMultilevel"/>
    <w:tmpl w:val="8FD2DF8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3">
    <w:nsid w:val="00000035"/>
    <w:multiLevelType w:val="hybridMultilevel"/>
    <w:tmpl w:val="95160BF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nsid w:val="00000036"/>
    <w:multiLevelType w:val="hybridMultilevel"/>
    <w:tmpl w:val="71DEC17E"/>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5">
    <w:nsid w:val="00000037"/>
    <w:multiLevelType w:val="hybridMultilevel"/>
    <w:tmpl w:val="5F3280EE"/>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6">
    <w:nsid w:val="00000038"/>
    <w:multiLevelType w:val="hybridMultilevel"/>
    <w:tmpl w:val="11EAA79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00000039"/>
    <w:multiLevelType w:val="hybridMultilevel"/>
    <w:tmpl w:val="18585E1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0000003A"/>
    <w:multiLevelType w:val="hybridMultilevel"/>
    <w:tmpl w:val="243A371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0000003B"/>
    <w:multiLevelType w:val="hybridMultilevel"/>
    <w:tmpl w:val="12A4672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0000003C"/>
    <w:multiLevelType w:val="hybridMultilevel"/>
    <w:tmpl w:val="09E4C6DA"/>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0000003D"/>
    <w:multiLevelType w:val="hybridMultilevel"/>
    <w:tmpl w:val="D8D26AAE"/>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nsid w:val="0000003E"/>
    <w:multiLevelType w:val="hybridMultilevel"/>
    <w:tmpl w:val="4A90E210"/>
    <w:lvl w:ilvl="0" w:tplc="04090015">
      <w:start w:val="1"/>
      <w:numFmt w:val="upperLetter"/>
      <w:lvlText w:val="%1."/>
      <w:lvlJc w:val="left"/>
      <w:pPr>
        <w:ind w:left="1800" w:hanging="360"/>
      </w:pPr>
    </w:lvl>
    <w:lvl w:ilvl="1" w:tplc="2A6259B4">
      <w:start w:val="1"/>
      <w:numFmt w:val="upperRoman"/>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0000003F"/>
    <w:multiLevelType w:val="hybridMultilevel"/>
    <w:tmpl w:val="CAD4D03C"/>
    <w:lvl w:ilvl="0" w:tplc="0409001B">
      <w:start w:val="1"/>
      <w:numFmt w:val="lowerRoman"/>
      <w:lvlText w:val="%1."/>
      <w:lvlJc w:val="right"/>
      <w:pPr>
        <w:ind w:left="2264" w:hanging="360"/>
      </w:pPr>
    </w:lvl>
    <w:lvl w:ilvl="1" w:tplc="04090019" w:tentative="1">
      <w:start w:val="1"/>
      <w:numFmt w:val="lowerLetter"/>
      <w:lvlText w:val="%2."/>
      <w:lvlJc w:val="left"/>
      <w:pPr>
        <w:ind w:left="2984" w:hanging="360"/>
      </w:pPr>
    </w:lvl>
    <w:lvl w:ilvl="2" w:tplc="0409001B" w:tentative="1">
      <w:start w:val="1"/>
      <w:numFmt w:val="lowerRoman"/>
      <w:lvlText w:val="%3."/>
      <w:lvlJc w:val="right"/>
      <w:pPr>
        <w:ind w:left="3704" w:hanging="180"/>
      </w:pPr>
    </w:lvl>
    <w:lvl w:ilvl="3" w:tplc="0409000F" w:tentative="1">
      <w:start w:val="1"/>
      <w:numFmt w:val="decimal"/>
      <w:lvlText w:val="%4."/>
      <w:lvlJc w:val="left"/>
      <w:pPr>
        <w:ind w:left="4424" w:hanging="360"/>
      </w:pPr>
    </w:lvl>
    <w:lvl w:ilvl="4" w:tplc="04090019" w:tentative="1">
      <w:start w:val="1"/>
      <w:numFmt w:val="lowerLetter"/>
      <w:lvlText w:val="%5."/>
      <w:lvlJc w:val="left"/>
      <w:pPr>
        <w:ind w:left="5144" w:hanging="360"/>
      </w:pPr>
    </w:lvl>
    <w:lvl w:ilvl="5" w:tplc="0409001B" w:tentative="1">
      <w:start w:val="1"/>
      <w:numFmt w:val="lowerRoman"/>
      <w:lvlText w:val="%6."/>
      <w:lvlJc w:val="right"/>
      <w:pPr>
        <w:ind w:left="5864" w:hanging="180"/>
      </w:pPr>
    </w:lvl>
    <w:lvl w:ilvl="6" w:tplc="0409000F" w:tentative="1">
      <w:start w:val="1"/>
      <w:numFmt w:val="decimal"/>
      <w:lvlText w:val="%7."/>
      <w:lvlJc w:val="left"/>
      <w:pPr>
        <w:ind w:left="6584" w:hanging="360"/>
      </w:pPr>
    </w:lvl>
    <w:lvl w:ilvl="7" w:tplc="04090019" w:tentative="1">
      <w:start w:val="1"/>
      <w:numFmt w:val="lowerLetter"/>
      <w:lvlText w:val="%8."/>
      <w:lvlJc w:val="left"/>
      <w:pPr>
        <w:ind w:left="7304" w:hanging="360"/>
      </w:pPr>
    </w:lvl>
    <w:lvl w:ilvl="8" w:tplc="0409001B" w:tentative="1">
      <w:start w:val="1"/>
      <w:numFmt w:val="lowerRoman"/>
      <w:lvlText w:val="%9."/>
      <w:lvlJc w:val="right"/>
      <w:pPr>
        <w:ind w:left="8024" w:hanging="180"/>
      </w:pPr>
    </w:lvl>
  </w:abstractNum>
  <w:abstractNum w:abstractNumId="64">
    <w:nsid w:val="00000040"/>
    <w:multiLevelType w:val="hybridMultilevel"/>
    <w:tmpl w:val="007E3C6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nsid w:val="00000041"/>
    <w:multiLevelType w:val="hybridMultilevel"/>
    <w:tmpl w:val="9466AD5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nsid w:val="00000042"/>
    <w:multiLevelType w:val="hybridMultilevel"/>
    <w:tmpl w:val="A3C668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00000043"/>
    <w:multiLevelType w:val="hybridMultilevel"/>
    <w:tmpl w:val="C3E0F61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nsid w:val="00000044"/>
    <w:multiLevelType w:val="hybridMultilevel"/>
    <w:tmpl w:val="0A9A25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00000045"/>
    <w:multiLevelType w:val="hybridMultilevel"/>
    <w:tmpl w:val="0C7AEB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00000046"/>
    <w:multiLevelType w:val="hybridMultilevel"/>
    <w:tmpl w:val="F82EBAF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00000047"/>
    <w:multiLevelType w:val="hybridMultilevel"/>
    <w:tmpl w:val="E166AD86"/>
    <w:lvl w:ilvl="0" w:tplc="04090011">
      <w:start w:val="1"/>
      <w:numFmt w:val="decimal"/>
      <w:lvlText w:val="%1)"/>
      <w:lvlJc w:val="left"/>
      <w:pPr>
        <w:ind w:left="1236" w:hanging="360"/>
      </w:p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26"/>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0"/>
    <w:link w:val="style12289"/>
    <w:qFormat/>
    <w:uiPriority w:val="9"/>
    <w:pPr>
      <w:keepNext/>
      <w:keepLines/>
      <w:spacing w:before="240" w:after="0"/>
      <w:outlineLvl w:val="0"/>
    </w:pPr>
    <w:rPr>
      <w:rFonts w:asciiTheme="majorHAnsi" w:eastAsiaTheme="majorEastAsia" w:hAnsiTheme="majorHAnsi" w:cstheme="majorBidi"/>
      <w:color w:val="2f5496"/>
      <w:sz w:val="32"/>
      <w:szCs w:val="32"/>
    </w:rPr>
  </w:style>
  <w:style w:type="character" w:default="1" w:styleId="style65">
    <w:name w:val="Default Paragraph Font"/>
    <w:next w:val="style65"/>
    <w:uiPriority w:val="1"/>
  </w:style>
  <w:style w:type="table" w:default="1" w:styleId="style105">
    <w:name w:val="Normal Table"/>
    <w:next w:val="style105"/>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263">
    <w:name w:val="Intense Reference"/>
    <w:basedOn w:val="style65"/>
    <w:next w:val="style263"/>
    <w:qFormat/>
    <w:uiPriority w:val="32"/>
    <w:rPr>
      <w:b/>
      <w:bCs/>
      <w:smallCaps/>
      <w:color w:val="4472c4"/>
      <w:spacing w:val="5"/>
    </w:rPr>
  </w:style>
  <w:style w:type="paragraph" w:styleId="style62">
    <w:name w:val="Title"/>
    <w:basedOn w:val="style0"/>
    <w:next w:val="style0"/>
    <w:link w:val="style12350"/>
    <w:qFormat/>
    <w:uiPriority w:val="10"/>
    <w:pPr>
      <w:spacing w:after="0" w:lineRule="auto" w:line="240"/>
      <w:contextualSpacing/>
    </w:pPr>
    <w:rPr>
      <w:rFonts w:asciiTheme="majorHAnsi" w:eastAsiaTheme="majorEastAsia" w:hAnsiTheme="majorHAnsi" w:cstheme="majorBidi"/>
      <w:spacing w:val="-10"/>
      <w:kern w:val="28"/>
      <w:sz w:val="56"/>
      <w:szCs w:val="56"/>
    </w:rPr>
  </w:style>
  <w:style w:type="character" w:customStyle="1" w:styleId="style12350">
    <w:name w:val="Title Char"/>
    <w:basedOn w:val="style65"/>
    <w:next w:val="style12350"/>
    <w:link w:val="style62"/>
    <w:uiPriority w:val="10"/>
    <w:rPr>
      <w:rFonts w:asciiTheme="majorHAnsi" w:eastAsiaTheme="majorEastAsia" w:hAnsiTheme="majorHAnsi" w:cstheme="majorBidi"/>
      <w:spacing w:val="-10"/>
      <w:kern w:val="28"/>
      <w:sz w:val="56"/>
      <w:szCs w:val="56"/>
    </w:rPr>
  </w:style>
  <w:style w:type="character" w:styleId="style87">
    <w:name w:val="Strong"/>
    <w:basedOn w:val="style65"/>
    <w:next w:val="style87"/>
    <w:qFormat/>
    <w:uiPriority w:val="22"/>
    <w:rPr>
      <w:b/>
      <w:bCs/>
    </w:rPr>
  </w:style>
  <w:style w:type="character" w:customStyle="1" w:styleId="style12289">
    <w:name w:val="Heading 1 Char"/>
    <w:basedOn w:val="style65"/>
    <w:next w:val="style12289"/>
    <w:link w:val="style1"/>
    <w:uiPriority w:val="9"/>
    <w:rPr>
      <w:rFonts w:asciiTheme="majorHAnsi" w:eastAsiaTheme="majorEastAsia" w:hAnsiTheme="majorHAnsi" w:cstheme="majorBidi"/>
      <w:color w:val="2f5496"/>
      <w:sz w:val="32"/>
      <w:szCs w:val="32"/>
    </w:rPr>
  </w:style>
  <w:style w:type="character" w:styleId="style88">
    <w:name w:val="Emphasis"/>
    <w:basedOn w:val="style65"/>
    <w:next w:val="style88"/>
    <w:qFormat/>
    <w:uiPriority w:val="20"/>
    <w:rPr>
      <w:i/>
      <w:iCs/>
    </w:rPr>
  </w:style>
  <w:style w:type="paragraph" w:styleId="style179">
    <w:name w:val="List Paragraph"/>
    <w:basedOn w:val="style0"/>
    <w:next w:val="style179"/>
    <w:qFormat/>
    <w:uiPriority w:val="34"/>
    <w:pPr>
      <w:ind w:left="720"/>
      <w:contextualSpacing/>
    </w:pPr>
    <w:rPr/>
  </w:style>
  <w:style w:type="paragraph" w:styleId="style157">
    <w:name w:val="No Spacing"/>
    <w:next w:val="style157"/>
    <w:qFormat/>
    <w:uiPriority w:val="1"/>
    <w:pPr>
      <w:spacing w:after="0" w:lineRule="auto" w:line="24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1018</TotalTime>
  <Words>9060</Words>
  <Characters>48600</Characters>
  <Application>Kingsoft Office Writer</Application>
  <DocSecurity>0</DocSecurity>
  <Paragraphs>987</Paragraphs>
  <ScaleCrop>false</ScaleCrop>
  <LinksUpToDate>false</LinksUpToDate>
  <CharactersWithSpaces>57871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2022-02-16T11:57:00Z</dcterms:created>
  <dc:creator>adanna obinna</dc:creator>
  <lastModifiedBy>Kingsoft Office</lastModifiedBy>
  <dcterms:modified xsi:type="dcterms:W3CDTF">2023-01-16T19:24:33Z</dcterms:modified>
  <revision>1058</revision>
</coreProperties>
</file>